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482C" w14:textId="77777777" w:rsidR="00266383" w:rsidRPr="00266383" w:rsidRDefault="00266383" w:rsidP="00266383">
      <w:pPr>
        <w:spacing w:after="0"/>
        <w:jc w:val="center"/>
        <w:rPr>
          <w:b/>
        </w:rPr>
      </w:pPr>
      <w:r w:rsidRPr="00266383">
        <w:rPr>
          <w:b/>
        </w:rPr>
        <w:t>Santa Ana Unified School District, CA</w:t>
      </w:r>
    </w:p>
    <w:p w14:paraId="7C627DDF" w14:textId="77777777" w:rsidR="00266383" w:rsidRPr="00266383" w:rsidRDefault="00266383" w:rsidP="00266383">
      <w:pPr>
        <w:spacing w:after="0"/>
        <w:jc w:val="center"/>
        <w:rPr>
          <w:b/>
        </w:rPr>
      </w:pPr>
      <w:r w:rsidRPr="00266383">
        <w:rPr>
          <w:b/>
        </w:rPr>
        <w:t>Chief of School Police</w:t>
      </w:r>
    </w:p>
    <w:p w14:paraId="01A4D167" w14:textId="77777777" w:rsidR="00266383" w:rsidRDefault="00266383" w:rsidP="00266383">
      <w:pPr>
        <w:rPr>
          <w:b/>
        </w:rPr>
      </w:pPr>
    </w:p>
    <w:p w14:paraId="2B0218F6" w14:textId="77777777" w:rsidR="00266383" w:rsidRDefault="00266383" w:rsidP="00266383">
      <w:pPr>
        <w:jc w:val="both"/>
      </w:pPr>
      <w:r>
        <w:t xml:space="preserve">The Santa Ana Unified School District (SAUSD) invites your interest in the position of Chief of School Police. SAUSD is the tenth largest school district in California and the second largest in Orange County. With a focus on nurturing and cultivating the whole child, SAUSD offers programs and resources that are specialized for each child. The SAUSD is seeking a forward-thinking, experienced law enforcement professional with strong leadership presence and excellent interpersonal skills to serve as its Chief of Police. At minimum, candidates must possess a </w:t>
      </w:r>
      <w:proofErr w:type="gramStart"/>
      <w:r>
        <w:t>Bachelor’s</w:t>
      </w:r>
      <w:proofErr w:type="gramEnd"/>
      <w:r>
        <w:t xml:space="preserve"> degree in Administration of Justice, Public Administration, or a related field, and have seven (7) years of progressively responsible command-level experience in law enforcement, equal to the rank of Lieutenant in most police agencies. Possession of active Basic and Management California P.O.S.T. Certificates are required prior to employment. Candidates who possess a </w:t>
      </w:r>
      <w:proofErr w:type="gramStart"/>
      <w:r>
        <w:t>Master’s</w:t>
      </w:r>
      <w:proofErr w:type="gramEnd"/>
      <w:r>
        <w:t xml:space="preserve"> degree, are graduates of the FBI National Academy or Peace Officer Standards and Training (P.O.S.T.) Command College, and bilingual, are preferred. The monthly salary range for the incoming Chief of Police starts at $11,351-$</w:t>
      </w:r>
      <w:proofErr w:type="gramStart"/>
      <w:r>
        <w:t>15,685, and</w:t>
      </w:r>
      <w:proofErr w:type="gramEnd"/>
      <w:r>
        <w:t xml:space="preserve"> is dependent upon qualifications (including level of education) and experience. If you are interested in this outstanding opportunity, please visit our website at </w:t>
      </w:r>
      <w:hyperlink r:id="rId4" w:history="1">
        <w:r w:rsidRPr="00641D3D">
          <w:rPr>
            <w:rStyle w:val="Hyperlink"/>
          </w:rPr>
          <w:t>www.bobmurrayassoc.com</w:t>
        </w:r>
      </w:hyperlink>
      <w:r>
        <w:t xml:space="preserve"> to apply online. Please contact Joel Bryden at (916) 784-9080, should you have any questions. </w:t>
      </w:r>
      <w:r>
        <w:rPr>
          <w:b/>
          <w:bCs/>
        </w:rPr>
        <w:t>Filing Deadline: October 11, 2021.</w:t>
      </w:r>
    </w:p>
    <w:p w14:paraId="4F1B6ADA" w14:textId="77777777" w:rsidR="00502B0B" w:rsidRDefault="00502B0B"/>
    <w:sectPr w:rsidR="0050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83"/>
    <w:rsid w:val="00266383"/>
    <w:rsid w:val="0050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CAB1"/>
  <w15:chartTrackingRefBased/>
  <w15:docId w15:val="{0E48F9D3-54E1-4BAF-9F75-9D8C423C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83"/>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66383"/>
    <w:rPr>
      <w:b/>
      <w:bCs/>
      <w:smallCaps/>
      <w:spacing w:val="5"/>
    </w:rPr>
  </w:style>
  <w:style w:type="character" w:styleId="Hyperlink">
    <w:name w:val="Hyperlink"/>
    <w:basedOn w:val="DefaultParagraphFont"/>
    <w:uiPriority w:val="99"/>
    <w:unhideWhenUsed/>
    <w:rsid w:val="00266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murray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Kopack</dc:creator>
  <cp:keywords/>
  <dc:description/>
  <cp:lastModifiedBy>Alex Kopack</cp:lastModifiedBy>
  <cp:revision>1</cp:revision>
  <dcterms:created xsi:type="dcterms:W3CDTF">2021-09-08T22:20:00Z</dcterms:created>
  <dcterms:modified xsi:type="dcterms:W3CDTF">2021-09-08T22:22:00Z</dcterms:modified>
</cp:coreProperties>
</file>