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F0B86" w14:textId="77777777" w:rsidR="001B3E3A" w:rsidRDefault="0029762E" w:rsidP="00802E60">
      <w:pPr>
        <w:tabs>
          <w:tab w:val="left" w:pos="975"/>
        </w:tabs>
        <w:rPr>
          <w:rFonts w:ascii="Georgia" w:hAnsi="Georgia"/>
          <w:b/>
        </w:rPr>
      </w:pPr>
      <w:r>
        <w:rPr>
          <w:rFonts w:ascii="Georgia" w:hAnsi="Georgia"/>
          <w:b/>
          <w:noProof/>
        </w:rPr>
        <w:drawing>
          <wp:inline distT="0" distB="0" distL="0" distR="0" wp14:anchorId="607E028C" wp14:editId="5D34A39A">
            <wp:extent cx="3688080" cy="737616"/>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lman Johnson 2020 Logo with 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8080" cy="737616"/>
                    </a:xfrm>
                    <a:prstGeom prst="rect">
                      <a:avLst/>
                    </a:prstGeom>
                  </pic:spPr>
                </pic:pic>
              </a:graphicData>
            </a:graphic>
          </wp:inline>
        </w:drawing>
      </w:r>
    </w:p>
    <w:p w14:paraId="35B9ED85" w14:textId="77777777" w:rsidR="001B3E3A" w:rsidRDefault="001B3E3A" w:rsidP="00802E60">
      <w:pPr>
        <w:tabs>
          <w:tab w:val="left" w:pos="975"/>
        </w:tabs>
        <w:jc w:val="center"/>
        <w:rPr>
          <w:rFonts w:ascii="Georgia" w:hAnsi="Georgia"/>
          <w:b/>
        </w:rPr>
      </w:pPr>
    </w:p>
    <w:p w14:paraId="38D9D8FD" w14:textId="77777777" w:rsidR="001B3E3A" w:rsidRPr="009B4880" w:rsidRDefault="001B3E3A" w:rsidP="00802E60">
      <w:pPr>
        <w:tabs>
          <w:tab w:val="left" w:pos="975"/>
        </w:tabs>
        <w:jc w:val="center"/>
        <w:rPr>
          <w:rFonts w:ascii="Georgia" w:hAnsi="Georgia"/>
          <w:b/>
          <w:sz w:val="22"/>
          <w:szCs w:val="22"/>
        </w:rPr>
      </w:pPr>
    </w:p>
    <w:p w14:paraId="18663B4D" w14:textId="2176E3A8" w:rsidR="0066384C" w:rsidRPr="004278CC" w:rsidRDefault="001E351E" w:rsidP="0066384C">
      <w:pPr>
        <w:pStyle w:val="Title"/>
        <w:spacing w:after="0"/>
        <w:rPr>
          <w:b w:val="0"/>
          <w:bCs/>
          <w:szCs w:val="28"/>
        </w:rPr>
      </w:pPr>
      <w:r>
        <w:rPr>
          <w:b w:val="0"/>
          <w:bCs/>
          <w:szCs w:val="28"/>
        </w:rPr>
        <w:t>Position Announcement</w:t>
      </w:r>
    </w:p>
    <w:p w14:paraId="24FDC733" w14:textId="77777777" w:rsidR="0066384C" w:rsidRDefault="0066384C" w:rsidP="0066384C">
      <w:pPr>
        <w:rPr>
          <w:rStyle w:val="Strong"/>
          <w:rFonts w:ascii="Georgia" w:eastAsia="Calibri" w:hAnsi="Georgia"/>
          <w:color w:val="666699"/>
          <w:sz w:val="20"/>
          <w:szCs w:val="20"/>
        </w:rPr>
      </w:pPr>
    </w:p>
    <w:p w14:paraId="36CFBB48" w14:textId="77777777" w:rsidR="0066384C" w:rsidRDefault="0066384C" w:rsidP="0066384C">
      <w:pPr>
        <w:rPr>
          <w:rStyle w:val="Strong"/>
          <w:rFonts w:ascii="Georgia" w:eastAsia="Calibri" w:hAnsi="Georgia"/>
          <w:color w:val="666699"/>
          <w:sz w:val="20"/>
          <w:szCs w:val="20"/>
        </w:rPr>
      </w:pPr>
    </w:p>
    <w:p w14:paraId="5A508522" w14:textId="77777777" w:rsidR="0066384C" w:rsidRPr="00207BE4" w:rsidRDefault="008A3A15" w:rsidP="0066384C">
      <w:pPr>
        <w:rPr>
          <w:rStyle w:val="Strong"/>
          <w:rFonts w:ascii="Georgia" w:eastAsia="Calibri" w:hAnsi="Georgia"/>
          <w:color w:val="666699"/>
          <w:sz w:val="22"/>
          <w:szCs w:val="22"/>
        </w:rPr>
      </w:pPr>
      <w:r w:rsidRPr="00207BE4">
        <w:rPr>
          <w:rStyle w:val="Strong"/>
          <w:rFonts w:ascii="Georgia" w:eastAsia="Calibri" w:hAnsi="Georgia"/>
          <w:color w:val="666699"/>
          <w:sz w:val="22"/>
          <w:szCs w:val="22"/>
        </w:rPr>
        <w:t>University of Connecticut</w:t>
      </w:r>
    </w:p>
    <w:p w14:paraId="5E104A3B" w14:textId="77777777" w:rsidR="0066384C" w:rsidRPr="00207BE4" w:rsidRDefault="008A3A15" w:rsidP="0066384C">
      <w:pPr>
        <w:rPr>
          <w:rStyle w:val="Strong"/>
          <w:rFonts w:ascii="Georgia" w:eastAsia="Calibri" w:hAnsi="Georgia"/>
          <w:color w:val="666699"/>
          <w:sz w:val="22"/>
          <w:szCs w:val="22"/>
        </w:rPr>
      </w:pPr>
      <w:r w:rsidRPr="00207BE4">
        <w:rPr>
          <w:rStyle w:val="Strong"/>
          <w:rFonts w:ascii="Georgia" w:eastAsia="Calibri" w:hAnsi="Georgia"/>
          <w:color w:val="666699"/>
          <w:sz w:val="22"/>
          <w:szCs w:val="22"/>
        </w:rPr>
        <w:t>Chief of Police</w:t>
      </w:r>
    </w:p>
    <w:p w14:paraId="31FCB451" w14:textId="77777777" w:rsidR="0066384C" w:rsidRPr="00207BE4" w:rsidRDefault="0066384C" w:rsidP="0066384C">
      <w:pPr>
        <w:rPr>
          <w:rFonts w:ascii="Georgia" w:hAnsi="Georgia"/>
          <w:sz w:val="22"/>
          <w:szCs w:val="22"/>
        </w:rPr>
      </w:pPr>
    </w:p>
    <w:p w14:paraId="469E5D12" w14:textId="77777777" w:rsidR="001D7BC7" w:rsidRPr="00207BE4" w:rsidRDefault="001D7BC7" w:rsidP="0066384C">
      <w:pPr>
        <w:rPr>
          <w:rFonts w:ascii="Georgia" w:hAnsi="Georgia"/>
          <w:sz w:val="22"/>
          <w:szCs w:val="22"/>
        </w:rPr>
      </w:pPr>
    </w:p>
    <w:p w14:paraId="4465469E" w14:textId="3DD8C351" w:rsidR="0066384C" w:rsidRPr="00207BE4" w:rsidRDefault="00B52141" w:rsidP="005442C2">
      <w:pPr>
        <w:jc w:val="both"/>
        <w:rPr>
          <w:rFonts w:ascii="Georgia" w:hAnsi="Georgia"/>
          <w:sz w:val="22"/>
          <w:szCs w:val="22"/>
        </w:rPr>
      </w:pPr>
      <w:r w:rsidRPr="00207BE4">
        <w:rPr>
          <w:rFonts w:ascii="Georgia" w:hAnsi="Georgia"/>
          <w:sz w:val="22"/>
          <w:szCs w:val="22"/>
        </w:rPr>
        <w:t xml:space="preserve">Founded in 1881, the University of Connecticut (UConn) is the state’s flagship institution of higher education and serves a total enrollment of approximately 32,000 students on the main campus in Storrs </w:t>
      </w:r>
      <w:r w:rsidR="00251407" w:rsidRPr="00207BE4">
        <w:rPr>
          <w:rFonts w:ascii="Georgia" w:hAnsi="Georgia"/>
          <w:sz w:val="22"/>
          <w:szCs w:val="22"/>
        </w:rPr>
        <w:t>and</w:t>
      </w:r>
      <w:r w:rsidRPr="00207BE4">
        <w:rPr>
          <w:rFonts w:ascii="Georgia" w:hAnsi="Georgia"/>
          <w:sz w:val="22"/>
          <w:szCs w:val="22"/>
        </w:rPr>
        <w:t xml:space="preserve"> its six regional campuses across the state in Farmington (UConn Health Center), Hartford (Law and Downtown Campuses), Stamford, Avery Point, </w:t>
      </w:r>
      <w:r w:rsidR="00221546" w:rsidRPr="00207BE4">
        <w:rPr>
          <w:rFonts w:ascii="Georgia" w:hAnsi="Georgia"/>
          <w:sz w:val="22"/>
          <w:szCs w:val="22"/>
        </w:rPr>
        <w:t>and Waterbury. Designated as a research u</w:t>
      </w:r>
      <w:r w:rsidRPr="00207BE4">
        <w:rPr>
          <w:rFonts w:ascii="Georgia" w:hAnsi="Georgia"/>
          <w:sz w:val="22"/>
          <w:szCs w:val="22"/>
        </w:rPr>
        <w:t>nivers</w:t>
      </w:r>
      <w:r w:rsidR="00221546" w:rsidRPr="00207BE4">
        <w:rPr>
          <w:rFonts w:ascii="Georgia" w:hAnsi="Georgia"/>
          <w:sz w:val="22"/>
          <w:szCs w:val="22"/>
        </w:rPr>
        <w:t>ity/very h</w:t>
      </w:r>
      <w:r w:rsidRPr="00207BE4">
        <w:rPr>
          <w:rFonts w:ascii="Georgia" w:hAnsi="Georgia"/>
          <w:sz w:val="22"/>
          <w:szCs w:val="22"/>
        </w:rPr>
        <w:t>igh research activity by the Carnegie Foundation, UConn is ranked 23rd by U</w:t>
      </w:r>
      <w:r w:rsidRPr="00207BE4">
        <w:rPr>
          <w:rFonts w:ascii="Georgia" w:hAnsi="Georgia"/>
          <w:i/>
          <w:sz w:val="22"/>
          <w:szCs w:val="22"/>
        </w:rPr>
        <w:t>.S. News &amp; World Report</w:t>
      </w:r>
      <w:r w:rsidRPr="00207BE4">
        <w:rPr>
          <w:rFonts w:ascii="Georgia" w:hAnsi="Georgia"/>
          <w:sz w:val="22"/>
          <w:szCs w:val="22"/>
        </w:rPr>
        <w:t xml:space="preserve"> among national public universities in the United States. </w:t>
      </w:r>
      <w:r w:rsidR="008A3A15" w:rsidRPr="00207BE4">
        <w:rPr>
          <w:rFonts w:ascii="Georgia" w:hAnsi="Georgia"/>
          <w:sz w:val="22"/>
          <w:szCs w:val="22"/>
        </w:rPr>
        <w:t xml:space="preserve">Connecticut’s commitment to higher education helps UConn attract students who thrive in the most competitive environments, as well as globally renowned faculty members. </w:t>
      </w:r>
      <w:r w:rsidR="00475541" w:rsidRPr="00207BE4">
        <w:rPr>
          <w:rFonts w:ascii="Georgia" w:hAnsi="Georgia"/>
          <w:sz w:val="22"/>
          <w:szCs w:val="22"/>
        </w:rPr>
        <w:t>Through its $1.6B Next Generation Connecticut investment, the State of Connecticut greatly expanded educational opportunities, research, and innovation in the science, technology, engineering, and math disciplines</w:t>
      </w:r>
      <w:r w:rsidR="00251407" w:rsidRPr="00207BE4">
        <w:rPr>
          <w:rFonts w:ascii="Georgia" w:hAnsi="Georgia"/>
          <w:sz w:val="22"/>
          <w:szCs w:val="22"/>
        </w:rPr>
        <w:t xml:space="preserve"> at the u</w:t>
      </w:r>
      <w:r w:rsidR="00475541" w:rsidRPr="00207BE4">
        <w:rPr>
          <w:rFonts w:ascii="Georgia" w:hAnsi="Georgia"/>
          <w:sz w:val="22"/>
          <w:szCs w:val="22"/>
        </w:rPr>
        <w:t xml:space="preserve">niversity. </w:t>
      </w:r>
      <w:r w:rsidR="008A3A15" w:rsidRPr="00207BE4">
        <w:rPr>
          <w:rFonts w:ascii="Georgia" w:hAnsi="Georgia"/>
          <w:sz w:val="22"/>
          <w:szCs w:val="22"/>
        </w:rPr>
        <w:t>As a vibrant, progressive leader, UConn fosters a diverse and dynamic culture that meets the challenges of a changing global society and provides a stimulating and rewarding environment in which to learn, work, and contribute.</w:t>
      </w:r>
    </w:p>
    <w:p w14:paraId="7C52F562" w14:textId="77777777" w:rsidR="008A3A15" w:rsidRPr="00207BE4" w:rsidRDefault="008A3A15" w:rsidP="0066384C">
      <w:pPr>
        <w:rPr>
          <w:rFonts w:ascii="Georgia" w:hAnsi="Georgia"/>
          <w:b/>
          <w:smallCaps/>
          <w:sz w:val="22"/>
          <w:szCs w:val="22"/>
        </w:rPr>
      </w:pPr>
    </w:p>
    <w:p w14:paraId="17434E33" w14:textId="161200A0" w:rsidR="004E47D1" w:rsidRPr="00207BE4" w:rsidRDefault="00B52141" w:rsidP="00AB6B4F">
      <w:pPr>
        <w:jc w:val="both"/>
        <w:rPr>
          <w:rFonts w:ascii="Georgia" w:hAnsi="Georgia"/>
          <w:sz w:val="22"/>
          <w:szCs w:val="22"/>
        </w:rPr>
      </w:pPr>
      <w:r w:rsidRPr="00207BE4">
        <w:rPr>
          <w:rFonts w:ascii="Georgia" w:hAnsi="Georgia"/>
          <w:sz w:val="22"/>
          <w:szCs w:val="22"/>
        </w:rPr>
        <w:t xml:space="preserve">Reporting to the </w:t>
      </w:r>
      <w:r w:rsidR="005442C2">
        <w:rPr>
          <w:rFonts w:ascii="Georgia" w:hAnsi="Georgia"/>
          <w:sz w:val="22"/>
          <w:szCs w:val="22"/>
        </w:rPr>
        <w:t>A</w:t>
      </w:r>
      <w:r w:rsidRPr="00207BE4">
        <w:rPr>
          <w:rFonts w:ascii="Georgia" w:hAnsi="Georgia"/>
          <w:sz w:val="22"/>
          <w:szCs w:val="22"/>
        </w:rPr>
        <w:t xml:space="preserve">ssociate </w:t>
      </w:r>
      <w:r w:rsidR="005442C2">
        <w:rPr>
          <w:rFonts w:ascii="Georgia" w:hAnsi="Georgia"/>
          <w:sz w:val="22"/>
          <w:szCs w:val="22"/>
        </w:rPr>
        <w:t>V</w:t>
      </w:r>
      <w:r w:rsidRPr="00207BE4">
        <w:rPr>
          <w:rFonts w:ascii="Georgia" w:hAnsi="Georgia"/>
          <w:sz w:val="22"/>
          <w:szCs w:val="22"/>
        </w:rPr>
        <w:t xml:space="preserve">ice </w:t>
      </w:r>
      <w:r w:rsidR="005442C2">
        <w:rPr>
          <w:rFonts w:ascii="Georgia" w:hAnsi="Georgia"/>
          <w:sz w:val="22"/>
          <w:szCs w:val="22"/>
        </w:rPr>
        <w:t>P</w:t>
      </w:r>
      <w:r w:rsidRPr="00207BE4">
        <w:rPr>
          <w:rFonts w:ascii="Georgia" w:hAnsi="Georgia"/>
          <w:sz w:val="22"/>
          <w:szCs w:val="22"/>
        </w:rPr>
        <w:t xml:space="preserve">resident for </w:t>
      </w:r>
      <w:r w:rsidR="005442C2">
        <w:rPr>
          <w:rFonts w:ascii="Georgia" w:hAnsi="Georgia"/>
          <w:sz w:val="22"/>
          <w:szCs w:val="22"/>
        </w:rPr>
        <w:t>U</w:t>
      </w:r>
      <w:r w:rsidR="00285F13">
        <w:rPr>
          <w:rFonts w:ascii="Georgia" w:hAnsi="Georgia"/>
          <w:sz w:val="22"/>
          <w:szCs w:val="22"/>
        </w:rPr>
        <w:t>niversity</w:t>
      </w:r>
      <w:r w:rsidRPr="00207BE4">
        <w:rPr>
          <w:rFonts w:ascii="Georgia" w:hAnsi="Georgia"/>
          <w:sz w:val="22"/>
          <w:szCs w:val="22"/>
        </w:rPr>
        <w:t xml:space="preserve"> </w:t>
      </w:r>
      <w:r w:rsidR="005442C2">
        <w:rPr>
          <w:rFonts w:ascii="Georgia" w:hAnsi="Georgia"/>
          <w:sz w:val="22"/>
          <w:szCs w:val="22"/>
        </w:rPr>
        <w:t>S</w:t>
      </w:r>
      <w:r w:rsidRPr="00207BE4">
        <w:rPr>
          <w:rFonts w:ascii="Georgia" w:hAnsi="Georgia"/>
          <w:sz w:val="22"/>
          <w:szCs w:val="22"/>
        </w:rPr>
        <w:t xml:space="preserve">afety, the </w:t>
      </w:r>
      <w:r w:rsidR="005442C2">
        <w:rPr>
          <w:rFonts w:ascii="Georgia" w:hAnsi="Georgia"/>
          <w:sz w:val="22"/>
          <w:szCs w:val="22"/>
        </w:rPr>
        <w:t>C</w:t>
      </w:r>
      <w:r w:rsidRPr="00207BE4">
        <w:rPr>
          <w:rFonts w:ascii="Georgia" w:hAnsi="Georgia"/>
          <w:sz w:val="22"/>
          <w:szCs w:val="22"/>
        </w:rPr>
        <w:t xml:space="preserve">hief of </w:t>
      </w:r>
      <w:r w:rsidR="005442C2">
        <w:rPr>
          <w:rFonts w:ascii="Georgia" w:hAnsi="Georgia"/>
          <w:sz w:val="22"/>
          <w:szCs w:val="22"/>
        </w:rPr>
        <w:t>P</w:t>
      </w:r>
      <w:r w:rsidRPr="00207BE4">
        <w:rPr>
          <w:rFonts w:ascii="Georgia" w:hAnsi="Georgia"/>
          <w:sz w:val="22"/>
          <w:szCs w:val="22"/>
        </w:rPr>
        <w:t>olice (</w:t>
      </w:r>
      <w:r w:rsidR="005442C2">
        <w:rPr>
          <w:rFonts w:ascii="Georgia" w:hAnsi="Georgia"/>
          <w:sz w:val="22"/>
          <w:szCs w:val="22"/>
        </w:rPr>
        <w:t>C</w:t>
      </w:r>
      <w:r w:rsidRPr="00207BE4">
        <w:rPr>
          <w:rFonts w:ascii="Georgia" w:hAnsi="Georgia"/>
          <w:sz w:val="22"/>
          <w:szCs w:val="22"/>
        </w:rPr>
        <w:t>hief) leads a large multi-location police department</w:t>
      </w:r>
      <w:r w:rsidR="00945832">
        <w:rPr>
          <w:rFonts w:ascii="Georgia" w:hAnsi="Georgia"/>
          <w:sz w:val="22"/>
          <w:szCs w:val="22"/>
        </w:rPr>
        <w:t xml:space="preserve"> </w:t>
      </w:r>
      <w:r w:rsidRPr="00207BE4">
        <w:rPr>
          <w:rFonts w:ascii="Georgia" w:hAnsi="Georgia"/>
          <w:sz w:val="22"/>
          <w:szCs w:val="22"/>
        </w:rPr>
        <w:t>that provide</w:t>
      </w:r>
      <w:r w:rsidR="00E2119A">
        <w:rPr>
          <w:rFonts w:ascii="Georgia" w:hAnsi="Georgia"/>
          <w:sz w:val="22"/>
          <w:szCs w:val="22"/>
        </w:rPr>
        <w:t>s</w:t>
      </w:r>
      <w:r w:rsidRPr="00207BE4">
        <w:rPr>
          <w:rFonts w:ascii="Georgia" w:hAnsi="Georgia"/>
          <w:sz w:val="22"/>
          <w:szCs w:val="22"/>
        </w:rPr>
        <w:t xml:space="preserve"> comprehensive law enforcement services to the university’s campuses throughout Connecticut. The </w:t>
      </w:r>
      <w:r w:rsidR="005442C2">
        <w:rPr>
          <w:rFonts w:ascii="Georgia" w:hAnsi="Georgia"/>
          <w:sz w:val="22"/>
          <w:szCs w:val="22"/>
        </w:rPr>
        <w:t>C</w:t>
      </w:r>
      <w:r w:rsidRPr="00207BE4">
        <w:rPr>
          <w:rFonts w:ascii="Georgia" w:hAnsi="Georgia"/>
          <w:sz w:val="22"/>
          <w:szCs w:val="22"/>
        </w:rPr>
        <w:t>hief leads State of Connecticut certified police officers within a CALEA</w:t>
      </w:r>
      <w:r w:rsidR="00946B8F">
        <w:rPr>
          <w:rFonts w:ascii="Georgia" w:hAnsi="Georgia"/>
          <w:sz w:val="22"/>
          <w:szCs w:val="22"/>
        </w:rPr>
        <w:t>-</w:t>
      </w:r>
      <w:r w:rsidRPr="00207BE4">
        <w:rPr>
          <w:rFonts w:ascii="Georgia" w:hAnsi="Georgia"/>
          <w:sz w:val="22"/>
          <w:szCs w:val="22"/>
        </w:rPr>
        <w:t xml:space="preserve">accredited department and is responsible for providing leadership in promoting values-driven policing that combines progressive public service with successful strategies </w:t>
      </w:r>
      <w:r w:rsidR="00946B8F">
        <w:rPr>
          <w:rFonts w:ascii="Georgia" w:hAnsi="Georgia"/>
          <w:sz w:val="22"/>
          <w:szCs w:val="22"/>
        </w:rPr>
        <w:t xml:space="preserve">and </w:t>
      </w:r>
      <w:r w:rsidRPr="00207BE4">
        <w:rPr>
          <w:rFonts w:ascii="Georgia" w:hAnsi="Georgia"/>
          <w:sz w:val="22"/>
          <w:szCs w:val="22"/>
        </w:rPr>
        <w:t xml:space="preserve">collaboration among university community members and departments, and </w:t>
      </w:r>
      <w:r w:rsidR="005442C2">
        <w:rPr>
          <w:rFonts w:ascii="Georgia" w:hAnsi="Georgia"/>
          <w:sz w:val="22"/>
          <w:szCs w:val="22"/>
        </w:rPr>
        <w:t xml:space="preserve">that </w:t>
      </w:r>
      <w:r w:rsidRPr="00207BE4">
        <w:rPr>
          <w:rFonts w:ascii="Georgia" w:hAnsi="Georgia"/>
          <w:sz w:val="22"/>
          <w:szCs w:val="22"/>
        </w:rPr>
        <w:t>reflects an understandi</w:t>
      </w:r>
      <w:r w:rsidR="005B120B" w:rsidRPr="00207BE4">
        <w:rPr>
          <w:rFonts w:ascii="Georgia" w:hAnsi="Georgia"/>
          <w:sz w:val="22"/>
          <w:szCs w:val="22"/>
        </w:rPr>
        <w:t xml:space="preserve">ng of how both large and small </w:t>
      </w:r>
      <w:r w:rsidRPr="00207BE4">
        <w:rPr>
          <w:rFonts w:ascii="Georgia" w:hAnsi="Georgia"/>
          <w:sz w:val="22"/>
          <w:szCs w:val="22"/>
        </w:rPr>
        <w:t xml:space="preserve">university communities </w:t>
      </w:r>
      <w:r w:rsidR="005B120B" w:rsidRPr="00207BE4">
        <w:rPr>
          <w:rFonts w:ascii="Georgia" w:hAnsi="Georgia"/>
          <w:sz w:val="22"/>
          <w:szCs w:val="22"/>
        </w:rPr>
        <w:t>interact</w:t>
      </w:r>
      <w:r w:rsidRPr="00207BE4">
        <w:rPr>
          <w:rFonts w:ascii="Georgia" w:hAnsi="Georgia"/>
          <w:sz w:val="22"/>
          <w:szCs w:val="22"/>
        </w:rPr>
        <w:t xml:space="preserve"> within their respective campuses and among </w:t>
      </w:r>
      <w:r w:rsidR="005B120B" w:rsidRPr="00207BE4">
        <w:rPr>
          <w:rFonts w:ascii="Georgia" w:hAnsi="Georgia"/>
          <w:sz w:val="22"/>
          <w:szCs w:val="22"/>
        </w:rPr>
        <w:t xml:space="preserve">each other. </w:t>
      </w:r>
      <w:r w:rsidR="001D5211" w:rsidRPr="00AB6B4F">
        <w:rPr>
          <w:rFonts w:ascii="Georgia" w:hAnsi="Georgia"/>
          <w:sz w:val="22"/>
          <w:szCs w:val="22"/>
        </w:rPr>
        <w:t xml:space="preserve">The </w:t>
      </w:r>
      <w:r w:rsidR="00AB6B4F" w:rsidRPr="00AB6B4F">
        <w:rPr>
          <w:rFonts w:ascii="Georgia" w:hAnsi="Georgia"/>
          <w:sz w:val="22"/>
          <w:szCs w:val="22"/>
        </w:rPr>
        <w:t>C</w:t>
      </w:r>
      <w:r w:rsidR="001D5211" w:rsidRPr="00AB6B4F">
        <w:rPr>
          <w:rFonts w:ascii="Georgia" w:hAnsi="Georgia"/>
          <w:sz w:val="22"/>
          <w:szCs w:val="22"/>
        </w:rPr>
        <w:t>hief i</w:t>
      </w:r>
      <w:r w:rsidR="001D5211">
        <w:rPr>
          <w:rFonts w:ascii="Georgia" w:hAnsi="Georgia"/>
          <w:sz w:val="22"/>
          <w:szCs w:val="22"/>
        </w:rPr>
        <w:t xml:space="preserve">s also responsible for </w:t>
      </w:r>
      <w:r w:rsidR="00AB6B4F">
        <w:rPr>
          <w:rFonts w:ascii="Georgia" w:hAnsi="Georgia"/>
          <w:sz w:val="22"/>
          <w:szCs w:val="22"/>
        </w:rPr>
        <w:t xml:space="preserve">leading a </w:t>
      </w:r>
      <w:r w:rsidR="001D5211">
        <w:rPr>
          <w:rFonts w:ascii="Georgia" w:hAnsi="Georgia"/>
          <w:sz w:val="22"/>
          <w:szCs w:val="22"/>
        </w:rPr>
        <w:t xml:space="preserve">multi-location security services department that </w:t>
      </w:r>
      <w:r w:rsidR="001D5211" w:rsidRPr="00AB6B4F">
        <w:rPr>
          <w:rFonts w:ascii="Georgia" w:hAnsi="Georgia"/>
          <w:sz w:val="22"/>
          <w:szCs w:val="22"/>
        </w:rPr>
        <w:t xml:space="preserve">protects and enhances security at </w:t>
      </w:r>
      <w:r w:rsidR="00AB6B4F">
        <w:rPr>
          <w:rFonts w:ascii="Georgia" w:hAnsi="Georgia"/>
          <w:sz w:val="22"/>
          <w:szCs w:val="22"/>
        </w:rPr>
        <w:t>UConn’s facilities</w:t>
      </w:r>
      <w:r w:rsidR="001D5211" w:rsidRPr="00AB6B4F">
        <w:rPr>
          <w:rFonts w:ascii="Georgia" w:hAnsi="Georgia"/>
          <w:sz w:val="22"/>
          <w:szCs w:val="22"/>
        </w:rPr>
        <w:t>, is a visible and identifiable deterrent to negative behavior</w:t>
      </w:r>
      <w:r w:rsidR="00AB6B4F">
        <w:rPr>
          <w:rFonts w:ascii="Georgia" w:hAnsi="Georgia"/>
          <w:sz w:val="22"/>
          <w:szCs w:val="22"/>
        </w:rPr>
        <w:t>, and that</w:t>
      </w:r>
      <w:r w:rsidR="00E2119A">
        <w:rPr>
          <w:rFonts w:ascii="Georgia" w:hAnsi="Georgia"/>
          <w:sz w:val="22"/>
          <w:szCs w:val="22"/>
        </w:rPr>
        <w:t xml:space="preserve"> </w:t>
      </w:r>
      <w:r w:rsidR="001D5211" w:rsidRPr="00AB6B4F">
        <w:rPr>
          <w:rFonts w:ascii="Georgia" w:hAnsi="Georgia"/>
          <w:sz w:val="22"/>
          <w:szCs w:val="22"/>
        </w:rPr>
        <w:t>serve</w:t>
      </w:r>
      <w:r w:rsidR="00AB6B4F">
        <w:rPr>
          <w:rFonts w:ascii="Georgia" w:hAnsi="Georgia"/>
          <w:sz w:val="22"/>
          <w:szCs w:val="22"/>
        </w:rPr>
        <w:t>s</w:t>
      </w:r>
      <w:r w:rsidR="001D5211" w:rsidRPr="00AB6B4F">
        <w:rPr>
          <w:rFonts w:ascii="Georgia" w:hAnsi="Georgia"/>
          <w:sz w:val="22"/>
          <w:szCs w:val="22"/>
        </w:rPr>
        <w:t xml:space="preserve"> as a customer service ambassador to the community at large. </w:t>
      </w:r>
      <w:r w:rsidR="00221546" w:rsidRPr="00207BE4">
        <w:rPr>
          <w:rFonts w:ascii="Georgia" w:hAnsi="Georgia"/>
          <w:sz w:val="22"/>
          <w:szCs w:val="22"/>
        </w:rPr>
        <w:t xml:space="preserve">Additionally, the </w:t>
      </w:r>
      <w:r w:rsidR="00AB6B4F">
        <w:rPr>
          <w:rFonts w:ascii="Georgia" w:hAnsi="Georgia"/>
          <w:sz w:val="22"/>
          <w:szCs w:val="22"/>
        </w:rPr>
        <w:t>C</w:t>
      </w:r>
      <w:r w:rsidRPr="00207BE4">
        <w:rPr>
          <w:rFonts w:ascii="Georgia" w:hAnsi="Georgia"/>
          <w:sz w:val="22"/>
          <w:szCs w:val="22"/>
        </w:rPr>
        <w:t xml:space="preserve">hief must have </w:t>
      </w:r>
      <w:r w:rsidR="00946B8F">
        <w:rPr>
          <w:rFonts w:ascii="Georgia" w:hAnsi="Georgia"/>
          <w:sz w:val="22"/>
          <w:szCs w:val="22"/>
        </w:rPr>
        <w:t>the</w:t>
      </w:r>
      <w:r w:rsidRPr="00207BE4">
        <w:rPr>
          <w:rFonts w:ascii="Georgia" w:hAnsi="Georgia"/>
          <w:sz w:val="22"/>
          <w:szCs w:val="22"/>
        </w:rPr>
        <w:t xml:space="preserve"> ability to evaluate and address issues from a state-wide perspective and understand the department’s role in multiagency endeavors. </w:t>
      </w:r>
      <w:r w:rsidR="00BE7B37" w:rsidRPr="00207BE4">
        <w:rPr>
          <w:rFonts w:ascii="Georgia" w:hAnsi="Georgia"/>
          <w:sz w:val="22"/>
          <w:szCs w:val="22"/>
        </w:rPr>
        <w:t xml:space="preserve">The </w:t>
      </w:r>
      <w:r w:rsidR="00AB6B4F">
        <w:rPr>
          <w:rFonts w:ascii="Georgia" w:hAnsi="Georgia"/>
          <w:sz w:val="22"/>
          <w:szCs w:val="22"/>
        </w:rPr>
        <w:t>C</w:t>
      </w:r>
      <w:r w:rsidR="00BE7B37" w:rsidRPr="00207BE4">
        <w:rPr>
          <w:rFonts w:ascii="Georgia" w:hAnsi="Georgia"/>
          <w:sz w:val="22"/>
          <w:szCs w:val="22"/>
        </w:rPr>
        <w:t>hief serves as the chief law enforcement officer and is responsible for protecting life and property, preserving peace, maintaining order, and directing the enforcement of all federal, state</w:t>
      </w:r>
      <w:r w:rsidR="00946B8F">
        <w:rPr>
          <w:rFonts w:ascii="Georgia" w:hAnsi="Georgia"/>
          <w:sz w:val="22"/>
          <w:szCs w:val="22"/>
        </w:rPr>
        <w:t>,</w:t>
      </w:r>
      <w:r w:rsidR="00BE7B37" w:rsidRPr="00207BE4">
        <w:rPr>
          <w:rFonts w:ascii="Georgia" w:hAnsi="Georgia"/>
          <w:sz w:val="22"/>
          <w:szCs w:val="22"/>
        </w:rPr>
        <w:t xml:space="preserve"> and local laws within the jurisdiction of the university; develops strategic goals and objectives for the </w:t>
      </w:r>
      <w:r w:rsidR="00AB6B4F">
        <w:rPr>
          <w:rFonts w:ascii="Georgia" w:hAnsi="Georgia"/>
          <w:sz w:val="22"/>
          <w:szCs w:val="22"/>
        </w:rPr>
        <w:t>UConn P</w:t>
      </w:r>
      <w:r w:rsidR="00BE7B37" w:rsidRPr="00207BE4">
        <w:rPr>
          <w:rFonts w:ascii="Georgia" w:hAnsi="Georgia"/>
          <w:sz w:val="22"/>
          <w:szCs w:val="22"/>
        </w:rPr>
        <w:t xml:space="preserve">olice </w:t>
      </w:r>
      <w:r w:rsidR="00AB6B4F">
        <w:rPr>
          <w:rFonts w:ascii="Georgia" w:hAnsi="Georgia"/>
          <w:sz w:val="22"/>
          <w:szCs w:val="22"/>
        </w:rPr>
        <w:t>D</w:t>
      </w:r>
      <w:r w:rsidR="00BE7B37" w:rsidRPr="00207BE4">
        <w:rPr>
          <w:rFonts w:ascii="Georgia" w:hAnsi="Georgia"/>
          <w:sz w:val="22"/>
          <w:szCs w:val="22"/>
        </w:rPr>
        <w:t>epartment to include positioning the department as a responsive police department that is recognized broadly as committed to the safety and care of the university community; provides direction and guidance in alignment with department and university mission and values serving as the framework by which all security activities, patrol operations, investigations</w:t>
      </w:r>
      <w:r w:rsidR="00946B8F">
        <w:rPr>
          <w:rFonts w:ascii="Georgia" w:hAnsi="Georgia"/>
          <w:sz w:val="22"/>
          <w:szCs w:val="22"/>
        </w:rPr>
        <w:t>,</w:t>
      </w:r>
      <w:r w:rsidR="00BE7B37" w:rsidRPr="00207BE4">
        <w:rPr>
          <w:rFonts w:ascii="Georgia" w:hAnsi="Georgia"/>
          <w:sz w:val="22"/>
          <w:szCs w:val="22"/>
        </w:rPr>
        <w:t xml:space="preserve"> and event management are planned, organized and executed; and develops and implements policies and procedures to ensure the health, safety, and security of students, faculty, staff</w:t>
      </w:r>
      <w:r w:rsidR="00946B8F">
        <w:rPr>
          <w:rFonts w:ascii="Georgia" w:hAnsi="Georgia"/>
          <w:sz w:val="22"/>
          <w:szCs w:val="22"/>
        </w:rPr>
        <w:t>,</w:t>
      </w:r>
      <w:r w:rsidR="00BE7B37" w:rsidRPr="00207BE4">
        <w:rPr>
          <w:rFonts w:ascii="Georgia" w:hAnsi="Georgia"/>
          <w:sz w:val="22"/>
          <w:szCs w:val="22"/>
        </w:rPr>
        <w:t xml:space="preserve"> and visitors</w:t>
      </w:r>
      <w:r w:rsidR="00316B6D">
        <w:rPr>
          <w:rFonts w:ascii="Georgia" w:hAnsi="Georgia"/>
          <w:sz w:val="22"/>
          <w:szCs w:val="22"/>
        </w:rPr>
        <w:t>,</w:t>
      </w:r>
      <w:r w:rsidR="001D5211">
        <w:rPr>
          <w:rFonts w:ascii="Georgia" w:hAnsi="Georgia"/>
          <w:sz w:val="22"/>
          <w:szCs w:val="22"/>
        </w:rPr>
        <w:t xml:space="preserve"> including patients at </w:t>
      </w:r>
      <w:r w:rsidR="00AB6B4F">
        <w:rPr>
          <w:rFonts w:ascii="Georgia" w:hAnsi="Georgia"/>
          <w:sz w:val="22"/>
          <w:szCs w:val="22"/>
        </w:rPr>
        <w:t>UConn Health</w:t>
      </w:r>
      <w:r w:rsidR="00BE7B37" w:rsidRPr="00207BE4">
        <w:rPr>
          <w:rFonts w:ascii="Georgia" w:hAnsi="Georgia"/>
          <w:sz w:val="22"/>
          <w:szCs w:val="22"/>
        </w:rPr>
        <w:t>.</w:t>
      </w:r>
      <w:r w:rsidR="00A80BA0" w:rsidRPr="00207BE4">
        <w:rPr>
          <w:rFonts w:ascii="Georgia" w:hAnsi="Georgia"/>
          <w:sz w:val="22"/>
          <w:szCs w:val="22"/>
        </w:rPr>
        <w:t xml:space="preserve"> The </w:t>
      </w:r>
      <w:r w:rsidR="00AB6B4F">
        <w:rPr>
          <w:rFonts w:ascii="Georgia" w:hAnsi="Georgia"/>
          <w:sz w:val="22"/>
          <w:szCs w:val="22"/>
        </w:rPr>
        <w:t>C</w:t>
      </w:r>
      <w:r w:rsidR="00A80BA0" w:rsidRPr="00207BE4">
        <w:rPr>
          <w:rFonts w:ascii="Georgia" w:hAnsi="Georgia"/>
          <w:sz w:val="22"/>
          <w:szCs w:val="22"/>
        </w:rPr>
        <w:t xml:space="preserve">hief provides leadership for a staff of </w:t>
      </w:r>
      <w:r w:rsidR="00E13058" w:rsidRPr="00207BE4">
        <w:rPr>
          <w:rFonts w:ascii="Georgia" w:hAnsi="Georgia"/>
          <w:sz w:val="22"/>
          <w:szCs w:val="22"/>
        </w:rPr>
        <w:t>1</w:t>
      </w:r>
      <w:r w:rsidR="00560D89">
        <w:rPr>
          <w:rFonts w:ascii="Georgia" w:hAnsi="Georgia"/>
          <w:sz w:val="22"/>
          <w:szCs w:val="22"/>
        </w:rPr>
        <w:t>17</w:t>
      </w:r>
      <w:r w:rsidR="00E13058" w:rsidRPr="00207BE4">
        <w:rPr>
          <w:rFonts w:ascii="Georgia" w:hAnsi="Georgia"/>
          <w:sz w:val="22"/>
          <w:szCs w:val="22"/>
        </w:rPr>
        <w:t>,</w:t>
      </w:r>
      <w:r w:rsidR="00A80BA0" w:rsidRPr="00207BE4">
        <w:rPr>
          <w:rFonts w:ascii="Georgia" w:hAnsi="Georgia"/>
          <w:sz w:val="22"/>
          <w:szCs w:val="22"/>
        </w:rPr>
        <w:t xml:space="preserve"> including </w:t>
      </w:r>
      <w:r w:rsidR="00560D89">
        <w:rPr>
          <w:rFonts w:ascii="Georgia" w:hAnsi="Georgia"/>
          <w:sz w:val="22"/>
          <w:szCs w:val="22"/>
        </w:rPr>
        <w:t>86</w:t>
      </w:r>
      <w:r w:rsidR="00E13058" w:rsidRPr="00207BE4">
        <w:rPr>
          <w:rFonts w:ascii="Georgia" w:hAnsi="Georgia"/>
          <w:sz w:val="22"/>
          <w:szCs w:val="22"/>
        </w:rPr>
        <w:t xml:space="preserve"> </w:t>
      </w:r>
      <w:r w:rsidR="00A80BA0" w:rsidRPr="00207BE4">
        <w:rPr>
          <w:rFonts w:ascii="Georgia" w:hAnsi="Georgia"/>
          <w:sz w:val="22"/>
          <w:szCs w:val="22"/>
        </w:rPr>
        <w:t>sworn officers</w:t>
      </w:r>
      <w:r w:rsidR="00DC6853">
        <w:rPr>
          <w:rFonts w:ascii="Georgia" w:hAnsi="Georgia"/>
          <w:sz w:val="22"/>
          <w:szCs w:val="22"/>
        </w:rPr>
        <w:t>.</w:t>
      </w:r>
    </w:p>
    <w:p w14:paraId="3C1EF29C" w14:textId="77777777" w:rsidR="00C3558A" w:rsidRDefault="00C3558A" w:rsidP="0066384C">
      <w:pPr>
        <w:rPr>
          <w:rFonts w:ascii="Georgia" w:hAnsi="Georgia"/>
          <w:b/>
          <w:smallCaps/>
          <w:sz w:val="22"/>
          <w:szCs w:val="22"/>
        </w:rPr>
      </w:pPr>
    </w:p>
    <w:p w14:paraId="1F84504B" w14:textId="18FD45C7" w:rsidR="0066384C" w:rsidRPr="00207BE4" w:rsidRDefault="00906EA7" w:rsidP="00AB6B4F">
      <w:pPr>
        <w:jc w:val="both"/>
        <w:rPr>
          <w:rFonts w:ascii="Georgia" w:hAnsi="Georgia"/>
          <w:sz w:val="22"/>
          <w:szCs w:val="22"/>
        </w:rPr>
      </w:pPr>
      <w:r w:rsidRPr="00207BE4">
        <w:rPr>
          <w:rFonts w:ascii="Georgia" w:hAnsi="Georgia"/>
          <w:sz w:val="22"/>
          <w:szCs w:val="22"/>
        </w:rPr>
        <w:t>A bachelor’s degree from an accredited institution and a minimum of twelve years of progressive policing</w:t>
      </w:r>
      <w:r w:rsidR="00251407" w:rsidRPr="00207BE4">
        <w:rPr>
          <w:rFonts w:ascii="Georgia" w:hAnsi="Georgia"/>
          <w:sz w:val="22"/>
          <w:szCs w:val="22"/>
        </w:rPr>
        <w:t xml:space="preserve"> experience and training (FBI, s</w:t>
      </w:r>
      <w:r w:rsidRPr="00207BE4">
        <w:rPr>
          <w:rFonts w:ascii="Georgia" w:hAnsi="Georgia"/>
          <w:sz w:val="22"/>
          <w:szCs w:val="22"/>
        </w:rPr>
        <w:t>tate, general) in law enforcement, including at least six years serving at a command level rank with diverse responsibilities including assignments in administration or supervision of special programs in a department with similar size and complexity to the University of Connecticut are required.</w:t>
      </w:r>
      <w:r w:rsidRPr="00207BE4">
        <w:rPr>
          <w:sz w:val="22"/>
          <w:szCs w:val="22"/>
        </w:rPr>
        <w:t xml:space="preserve"> </w:t>
      </w:r>
      <w:r w:rsidRPr="00207BE4">
        <w:rPr>
          <w:rFonts w:ascii="Georgia" w:hAnsi="Georgia"/>
          <w:sz w:val="22"/>
          <w:szCs w:val="22"/>
        </w:rPr>
        <w:t>A master’s degree from an accredited institution or a terminal degree such as a Ph.D. or law degree, participation and completion of an executive-level law enforcement t</w:t>
      </w:r>
      <w:r w:rsidR="00221546" w:rsidRPr="00207BE4">
        <w:rPr>
          <w:rFonts w:ascii="Georgia" w:hAnsi="Georgia"/>
          <w:sz w:val="22"/>
          <w:szCs w:val="22"/>
        </w:rPr>
        <w:t>raining course such as the FBI national a</w:t>
      </w:r>
      <w:r w:rsidRPr="00207BE4">
        <w:rPr>
          <w:rFonts w:ascii="Georgia" w:hAnsi="Georgia"/>
          <w:sz w:val="22"/>
          <w:szCs w:val="22"/>
        </w:rPr>
        <w:t>cademy, and experience working at and commanding police pe</w:t>
      </w:r>
      <w:r w:rsidR="00A80BA0" w:rsidRPr="00207BE4">
        <w:rPr>
          <w:rFonts w:ascii="Georgia" w:hAnsi="Georgia"/>
          <w:sz w:val="22"/>
          <w:szCs w:val="22"/>
        </w:rPr>
        <w:t>rsonnel in a u</w:t>
      </w:r>
      <w:r w:rsidRPr="00207BE4">
        <w:rPr>
          <w:rFonts w:ascii="Georgia" w:hAnsi="Georgia"/>
          <w:sz w:val="22"/>
          <w:szCs w:val="22"/>
        </w:rPr>
        <w:t>niversity setting are preferred. The ideal candidate will possess a demonstrated commitment to, and past experiences with, diversity, equity</w:t>
      </w:r>
      <w:r w:rsidR="00946B8F">
        <w:rPr>
          <w:rFonts w:ascii="Georgia" w:hAnsi="Georgia"/>
          <w:sz w:val="22"/>
          <w:szCs w:val="22"/>
        </w:rPr>
        <w:t>,</w:t>
      </w:r>
      <w:r w:rsidRPr="00207BE4">
        <w:rPr>
          <w:rFonts w:ascii="Georgia" w:hAnsi="Georgia"/>
          <w:sz w:val="22"/>
          <w:szCs w:val="22"/>
        </w:rPr>
        <w:t xml:space="preserve"> and inclusion efforts both within a department and the broader community; the ability to build and maintain effective working relationships with senior administration, deans, students, faculty, staff, parents, governmental authori</w:t>
      </w:r>
      <w:r w:rsidR="006464A4" w:rsidRPr="00207BE4">
        <w:rPr>
          <w:rFonts w:ascii="Georgia" w:hAnsi="Georgia"/>
          <w:sz w:val="22"/>
          <w:szCs w:val="22"/>
        </w:rPr>
        <w:t>ties, community and municipal</w:t>
      </w:r>
      <w:r w:rsidRPr="00207BE4">
        <w:rPr>
          <w:rFonts w:ascii="Georgia" w:hAnsi="Georgia"/>
          <w:sz w:val="22"/>
          <w:szCs w:val="22"/>
        </w:rPr>
        <w:t xml:space="preserve"> groups and the public; </w:t>
      </w:r>
      <w:r w:rsidR="00A80BA0" w:rsidRPr="00207BE4">
        <w:rPr>
          <w:rFonts w:ascii="Georgia" w:hAnsi="Georgia"/>
          <w:sz w:val="22"/>
          <w:szCs w:val="22"/>
        </w:rPr>
        <w:t xml:space="preserve">the </w:t>
      </w:r>
      <w:r w:rsidRPr="00207BE4">
        <w:rPr>
          <w:rFonts w:ascii="Georgia" w:hAnsi="Georgia"/>
          <w:sz w:val="22"/>
          <w:szCs w:val="22"/>
        </w:rPr>
        <w:t xml:space="preserve">ability to understand the complexities of student life and the needs/issues of the campus communities; </w:t>
      </w:r>
      <w:r w:rsidR="00360C76" w:rsidRPr="00207BE4">
        <w:rPr>
          <w:rFonts w:ascii="Georgia" w:hAnsi="Georgia"/>
          <w:sz w:val="22"/>
          <w:szCs w:val="22"/>
        </w:rPr>
        <w:t xml:space="preserve">and </w:t>
      </w:r>
      <w:r w:rsidRPr="00207BE4">
        <w:rPr>
          <w:rFonts w:ascii="Georgia" w:hAnsi="Georgia"/>
          <w:sz w:val="22"/>
          <w:szCs w:val="22"/>
        </w:rPr>
        <w:t>the vision and ability to anticipate and adapt to, at times, a changing environment while maintaining the safety and order of the universit</w:t>
      </w:r>
      <w:r w:rsidR="00360C76" w:rsidRPr="00207BE4">
        <w:rPr>
          <w:rFonts w:ascii="Georgia" w:hAnsi="Georgia"/>
          <w:sz w:val="22"/>
          <w:szCs w:val="22"/>
        </w:rPr>
        <w:t>y. Candidates must possess and maintain authority through Connecticut General Statute 10a-156b “to arrest and present before a competent authority any person for any offense committed within his precinct” and must be able to obtain and maintain Connecticut P.O.S.T. Police Officer Certification including having the ability to operate police equipment and weapons and also demonstrate physical and psychological fitness. In addition, candidates are subject to selection standards pursuant to Section 7-294-a-e of the Connecticut General Statutes and the regulations of the Connecticut Police Officer Standards and Training Council, which require the ability to successfully pass a background investigation including a polygraph and psychological examination.</w:t>
      </w:r>
    </w:p>
    <w:p w14:paraId="32090B83" w14:textId="77777777" w:rsidR="00906EA7" w:rsidRPr="00207BE4" w:rsidRDefault="00906EA7" w:rsidP="0066384C">
      <w:pPr>
        <w:rPr>
          <w:rFonts w:ascii="Georgia" w:hAnsi="Georgia"/>
          <w:b/>
          <w:smallCaps/>
          <w:sz w:val="22"/>
          <w:szCs w:val="22"/>
        </w:rPr>
      </w:pPr>
    </w:p>
    <w:p w14:paraId="7F7DD810" w14:textId="3A128AE9" w:rsidR="00207BE4" w:rsidRPr="00207BE4" w:rsidRDefault="00207BE4" w:rsidP="00AB6B4F">
      <w:pPr>
        <w:pStyle w:val="BodyText2"/>
        <w:tabs>
          <w:tab w:val="left" w:pos="5760"/>
        </w:tabs>
        <w:spacing w:after="0" w:line="240" w:lineRule="auto"/>
        <w:jc w:val="both"/>
        <w:rPr>
          <w:rFonts w:ascii="Georgia" w:hAnsi="Georgia"/>
          <w:sz w:val="22"/>
          <w:szCs w:val="22"/>
        </w:rPr>
      </w:pPr>
      <w:r w:rsidRPr="00207BE4">
        <w:rPr>
          <w:rFonts w:ascii="Georgia" w:hAnsi="Georgia"/>
          <w:sz w:val="22"/>
          <w:szCs w:val="22"/>
        </w:rPr>
        <w:t>Review of applications will begin</w:t>
      </w:r>
      <w:r>
        <w:rPr>
          <w:rFonts w:ascii="Georgia" w:hAnsi="Georgia"/>
          <w:sz w:val="22"/>
          <w:szCs w:val="22"/>
        </w:rPr>
        <w:t xml:space="preserve"> </w:t>
      </w:r>
      <w:r w:rsidR="00E2119A">
        <w:rPr>
          <w:rFonts w:ascii="Georgia" w:hAnsi="Georgia"/>
          <w:sz w:val="22"/>
          <w:szCs w:val="22"/>
        </w:rPr>
        <w:t>On April 5, 20</w:t>
      </w:r>
      <w:r w:rsidR="00B86928">
        <w:rPr>
          <w:rFonts w:ascii="Georgia" w:hAnsi="Georgia"/>
          <w:sz w:val="22"/>
          <w:szCs w:val="22"/>
        </w:rPr>
        <w:t>23</w:t>
      </w:r>
      <w:r>
        <w:rPr>
          <w:rFonts w:ascii="Georgia" w:hAnsi="Georgia"/>
          <w:sz w:val="22"/>
          <w:szCs w:val="22"/>
        </w:rPr>
        <w:t xml:space="preserve">, </w:t>
      </w:r>
      <w:r w:rsidRPr="00207BE4">
        <w:rPr>
          <w:rFonts w:ascii="Georgia" w:hAnsi="Georgia"/>
          <w:sz w:val="22"/>
          <w:szCs w:val="22"/>
        </w:rPr>
        <w:t>and continue until the position is filled. A resume with an accompanying cover letter may be submitted via the Spelman Johnson website at</w:t>
      </w:r>
      <w:r w:rsidRPr="00207BE4">
        <w:rPr>
          <w:rFonts w:ascii="Georgia" w:hAnsi="Georgia"/>
          <w:b/>
          <w:sz w:val="22"/>
          <w:szCs w:val="22"/>
        </w:rPr>
        <w:t xml:space="preserve"> </w:t>
      </w:r>
      <w:hyperlink r:id="rId6" w:history="1">
        <w:r w:rsidRPr="00207BE4">
          <w:rPr>
            <w:rStyle w:val="Hyperlink"/>
            <w:rFonts w:ascii="Georgia" w:hAnsi="Georgia"/>
            <w:b/>
            <w:sz w:val="22"/>
            <w:szCs w:val="22"/>
          </w:rPr>
          <w:t>www.spelmanjohnson.com/open-positions</w:t>
        </w:r>
      </w:hyperlink>
      <w:r w:rsidRPr="00207BE4">
        <w:rPr>
          <w:rFonts w:ascii="Georgia" w:hAnsi="Georgia"/>
          <w:b/>
          <w:sz w:val="22"/>
          <w:szCs w:val="22"/>
        </w:rPr>
        <w:t xml:space="preserve">. </w:t>
      </w:r>
      <w:r w:rsidRPr="00207BE4">
        <w:rPr>
          <w:rFonts w:ascii="Georgia" w:hAnsi="Georgia"/>
          <w:sz w:val="22"/>
          <w:szCs w:val="22"/>
        </w:rPr>
        <w:t>Nominations for this position may be emailed to</w:t>
      </w:r>
      <w:r>
        <w:rPr>
          <w:rFonts w:ascii="Georgia" w:hAnsi="Georgia"/>
          <w:sz w:val="22"/>
          <w:szCs w:val="22"/>
        </w:rPr>
        <w:t xml:space="preserve"> Mark Hall </w:t>
      </w:r>
      <w:r w:rsidRPr="00207BE4">
        <w:rPr>
          <w:rFonts w:ascii="Georgia" w:hAnsi="Georgia"/>
          <w:sz w:val="22"/>
          <w:szCs w:val="22"/>
        </w:rPr>
        <w:t>at</w:t>
      </w:r>
      <w:r>
        <w:rPr>
          <w:rFonts w:ascii="Georgia" w:hAnsi="Georgia"/>
          <w:sz w:val="22"/>
          <w:szCs w:val="22"/>
        </w:rPr>
        <w:t xml:space="preserve"> </w:t>
      </w:r>
      <w:hyperlink r:id="rId7" w:history="1">
        <w:r w:rsidRPr="0023638E">
          <w:rPr>
            <w:rStyle w:val="Hyperlink"/>
            <w:rFonts w:ascii="Georgia" w:hAnsi="Georgia"/>
            <w:sz w:val="22"/>
            <w:szCs w:val="22"/>
          </w:rPr>
          <w:t>mah@spelmanjohnson.com</w:t>
        </w:r>
      </w:hyperlink>
      <w:r>
        <w:rPr>
          <w:rFonts w:ascii="Georgia" w:hAnsi="Georgia"/>
          <w:sz w:val="22"/>
          <w:szCs w:val="22"/>
        </w:rPr>
        <w:t xml:space="preserve">. </w:t>
      </w:r>
      <w:r w:rsidRPr="00207BE4">
        <w:rPr>
          <w:rFonts w:ascii="Georgia" w:hAnsi="Georgia"/>
          <w:sz w:val="22"/>
          <w:szCs w:val="22"/>
        </w:rPr>
        <w:t xml:space="preserve">Applicants needing reasonable accommodation to participate in the application process should contact Spelman Johnson at 413-529-2895 or email </w:t>
      </w:r>
      <w:hyperlink r:id="rId8" w:history="1">
        <w:r w:rsidRPr="00207BE4">
          <w:rPr>
            <w:rStyle w:val="Hyperlink"/>
            <w:rFonts w:ascii="Georgia" w:hAnsi="Georgia"/>
            <w:sz w:val="22"/>
            <w:szCs w:val="22"/>
          </w:rPr>
          <w:t>info@spelmanjohnson.com</w:t>
        </w:r>
      </w:hyperlink>
      <w:r w:rsidRPr="00207BE4">
        <w:rPr>
          <w:rFonts w:ascii="Georgia" w:hAnsi="Georgia"/>
          <w:sz w:val="22"/>
          <w:szCs w:val="22"/>
        </w:rPr>
        <w:t>.</w:t>
      </w:r>
    </w:p>
    <w:p w14:paraId="19D6C943" w14:textId="77777777" w:rsidR="00207BE4" w:rsidRPr="00207BE4" w:rsidRDefault="00207BE4" w:rsidP="00207BE4">
      <w:pPr>
        <w:pStyle w:val="BodyText2"/>
        <w:tabs>
          <w:tab w:val="left" w:pos="5760"/>
        </w:tabs>
        <w:spacing w:after="0" w:line="240" w:lineRule="auto"/>
        <w:rPr>
          <w:rFonts w:ascii="Georgia" w:hAnsi="Georgia"/>
          <w:b/>
          <w:sz w:val="22"/>
          <w:szCs w:val="22"/>
        </w:rPr>
      </w:pPr>
    </w:p>
    <w:p w14:paraId="1F1179DF" w14:textId="063C862B" w:rsidR="0066384C" w:rsidRPr="00207BE4" w:rsidRDefault="0066384C" w:rsidP="0066384C">
      <w:pPr>
        <w:rPr>
          <w:rFonts w:ascii="Georgia" w:hAnsi="Georgia"/>
          <w:b/>
          <w:sz w:val="22"/>
          <w:szCs w:val="22"/>
        </w:rPr>
      </w:pPr>
      <w:bookmarkStart w:id="0" w:name="_GoBack"/>
      <w:bookmarkEnd w:id="0"/>
      <w:r w:rsidRPr="00207BE4">
        <w:rPr>
          <w:rFonts w:ascii="Georgia" w:hAnsi="Georgia"/>
          <w:b/>
          <w:sz w:val="22"/>
          <w:szCs w:val="22"/>
        </w:rPr>
        <w:t xml:space="preserve">Visit the </w:t>
      </w:r>
      <w:r w:rsidR="00360C76" w:rsidRPr="00207BE4">
        <w:rPr>
          <w:rFonts w:ascii="Georgia" w:hAnsi="Georgia"/>
          <w:b/>
          <w:sz w:val="22"/>
          <w:szCs w:val="22"/>
        </w:rPr>
        <w:t>University of Connecticut</w:t>
      </w:r>
      <w:r w:rsidRPr="00207BE4">
        <w:rPr>
          <w:rFonts w:ascii="Georgia" w:hAnsi="Georgia"/>
          <w:b/>
          <w:sz w:val="22"/>
          <w:szCs w:val="22"/>
        </w:rPr>
        <w:t xml:space="preserve"> website at </w:t>
      </w:r>
      <w:hyperlink r:id="rId9" w:history="1">
        <w:r w:rsidR="00360C76" w:rsidRPr="00207BE4">
          <w:rPr>
            <w:rStyle w:val="Hyperlink"/>
            <w:rFonts w:ascii="Georgia" w:hAnsi="Georgia"/>
            <w:b/>
            <w:sz w:val="22"/>
            <w:szCs w:val="22"/>
          </w:rPr>
          <w:t>www.uconn.edu</w:t>
        </w:r>
      </w:hyperlink>
      <w:r w:rsidR="00AB6B4F">
        <w:rPr>
          <w:rStyle w:val="Hyperlink"/>
          <w:rFonts w:ascii="Georgia" w:hAnsi="Georgia"/>
          <w:b/>
          <w:sz w:val="22"/>
          <w:szCs w:val="22"/>
        </w:rPr>
        <w:t>.</w:t>
      </w:r>
      <w:r w:rsidR="00360C76" w:rsidRPr="00207BE4">
        <w:rPr>
          <w:rFonts w:ascii="Georgia" w:hAnsi="Georgia"/>
          <w:b/>
          <w:sz w:val="22"/>
          <w:szCs w:val="22"/>
        </w:rPr>
        <w:t xml:space="preserve"> </w:t>
      </w:r>
    </w:p>
    <w:p w14:paraId="7C7D1EE0" w14:textId="77777777" w:rsidR="0066384C" w:rsidRPr="00656072" w:rsidRDefault="0066384C" w:rsidP="0066384C">
      <w:pPr>
        <w:rPr>
          <w:rFonts w:ascii="Georgia" w:hAnsi="Georgia"/>
          <w:b/>
          <w:sz w:val="20"/>
          <w:szCs w:val="20"/>
        </w:rPr>
      </w:pPr>
    </w:p>
    <w:p w14:paraId="08800B18" w14:textId="7C948EFF" w:rsidR="00AB6B4F" w:rsidRPr="00AB6B4F" w:rsidRDefault="00AB6B4F" w:rsidP="00AB6B4F">
      <w:pPr>
        <w:pStyle w:val="NormalWeb"/>
        <w:shd w:val="clear" w:color="auto" w:fill="FFFFFF"/>
        <w:spacing w:before="0" w:beforeAutospacing="0" w:after="150" w:afterAutospacing="0"/>
        <w:jc w:val="both"/>
        <w:rPr>
          <w:rFonts w:ascii="Georgia" w:hAnsi="Georgia"/>
          <w:sz w:val="22"/>
          <w:szCs w:val="22"/>
        </w:rPr>
      </w:pPr>
      <w:r w:rsidRPr="00AB6B4F">
        <w:rPr>
          <w:rFonts w:ascii="Georgia" w:hAnsi="Georgia"/>
          <w:sz w:val="22"/>
          <w:szCs w:val="22"/>
        </w:rPr>
        <w:t>At the University of Connecticut, our commitment to excellence is complemented by our commitment to building a culturally diverse community.</w:t>
      </w:r>
    </w:p>
    <w:p w14:paraId="6716606C" w14:textId="11D664BC" w:rsidR="00691F73" w:rsidRPr="00AB6B4F" w:rsidRDefault="00AB6B4F" w:rsidP="00AB6B4F">
      <w:pPr>
        <w:pStyle w:val="NormalWeb"/>
        <w:shd w:val="clear" w:color="auto" w:fill="FFFFFF"/>
        <w:spacing w:before="0" w:beforeAutospacing="0" w:after="150" w:afterAutospacing="0"/>
        <w:jc w:val="both"/>
        <w:rPr>
          <w:rFonts w:ascii="Georgia" w:hAnsi="Georgia"/>
          <w:sz w:val="22"/>
          <w:szCs w:val="22"/>
        </w:rPr>
      </w:pPr>
      <w:r w:rsidRPr="00AB6B4F">
        <w:rPr>
          <w:rFonts w:ascii="Georgia" w:hAnsi="Georgia"/>
          <w:i/>
          <w:iCs/>
          <w:sz w:val="22"/>
          <w:szCs w:val="22"/>
        </w:rPr>
        <w:t>The University of Connecticut is committed to building and supporting a multicultural and diverse community of students, faculty and staff. The diversity of students, faculty and staff continues to increase, as does the number of honors students, valedictorians and salutatorians who consistently make UConn their top choice. More than 100 research centers and institutes serve the University’s teaching, research, diversity, and outreach missions, leading to UConn’s ranking as one of the nation’s top research universities. UConn’s faculty and staff are the critical link to fostering and expanding our vibrant, multicultural and diverse University community. As an Affirmative Action/Equal Employment Opportunity employer, UConn encourages applications from women, veterans, people with disabilities and members of traditionally underrepresented populations.</w:t>
      </w:r>
    </w:p>
    <w:sectPr w:rsidR="00691F73" w:rsidRPr="00AB6B4F" w:rsidSect="006A3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5E8"/>
    <w:multiLevelType w:val="hybridMultilevel"/>
    <w:tmpl w:val="DA601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79E8"/>
    <w:multiLevelType w:val="hybridMultilevel"/>
    <w:tmpl w:val="413A98C2"/>
    <w:lvl w:ilvl="0" w:tplc="997EE8B0">
      <w:start w:val="1"/>
      <w:numFmt w:val="bullet"/>
      <w:lvlText w:val=""/>
      <w:lvlJc w:val="left"/>
      <w:pPr>
        <w:tabs>
          <w:tab w:val="num" w:pos="792"/>
        </w:tabs>
        <w:ind w:left="792" w:hanging="360"/>
      </w:pPr>
      <w:rPr>
        <w:rFonts w:ascii="Symbol" w:hAnsi="Symbol"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13F67BA3"/>
    <w:multiLevelType w:val="hybridMultilevel"/>
    <w:tmpl w:val="F0906B60"/>
    <w:lvl w:ilvl="0" w:tplc="997EE8B0">
      <w:start w:val="1"/>
      <w:numFmt w:val="bullet"/>
      <w:lvlText w:val=""/>
      <w:lvlJc w:val="left"/>
      <w:pPr>
        <w:tabs>
          <w:tab w:val="num" w:pos="987"/>
        </w:tabs>
        <w:ind w:left="987" w:hanging="360"/>
      </w:pPr>
      <w:rPr>
        <w:rFonts w:ascii="Symbol" w:hAnsi="Symbol" w:hint="default"/>
        <w:sz w:val="24"/>
        <w:szCs w:val="24"/>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3" w15:restartNumberingAfterBreak="0">
    <w:nsid w:val="2067403A"/>
    <w:multiLevelType w:val="hybridMultilevel"/>
    <w:tmpl w:val="8278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2156F"/>
    <w:multiLevelType w:val="hybridMultilevel"/>
    <w:tmpl w:val="07A47E0E"/>
    <w:lvl w:ilvl="0" w:tplc="997EE8B0">
      <w:start w:val="1"/>
      <w:numFmt w:val="bullet"/>
      <w:lvlText w:val=""/>
      <w:lvlJc w:val="left"/>
      <w:pPr>
        <w:tabs>
          <w:tab w:val="num" w:pos="792"/>
        </w:tabs>
        <w:ind w:left="792" w:hanging="360"/>
      </w:pPr>
      <w:rPr>
        <w:rFonts w:ascii="Symbol" w:hAnsi="Symbol"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4E6B276C"/>
    <w:multiLevelType w:val="hybridMultilevel"/>
    <w:tmpl w:val="0C4AF2B0"/>
    <w:lvl w:ilvl="0" w:tplc="997EE8B0">
      <w:start w:val="1"/>
      <w:numFmt w:val="bullet"/>
      <w:lvlText w:val=""/>
      <w:lvlJc w:val="left"/>
      <w:pPr>
        <w:tabs>
          <w:tab w:val="num" w:pos="455"/>
        </w:tabs>
        <w:ind w:left="455" w:hanging="360"/>
      </w:pPr>
      <w:rPr>
        <w:rFonts w:ascii="Symbol" w:hAnsi="Symbol" w:hint="default"/>
        <w:sz w:val="24"/>
        <w:szCs w:val="24"/>
      </w:rPr>
    </w:lvl>
    <w:lvl w:ilvl="1" w:tplc="04090003" w:tentative="1">
      <w:start w:val="1"/>
      <w:numFmt w:val="bullet"/>
      <w:lvlText w:val="o"/>
      <w:lvlJc w:val="left"/>
      <w:pPr>
        <w:tabs>
          <w:tab w:val="num" w:pos="1175"/>
        </w:tabs>
        <w:ind w:left="1175" w:hanging="360"/>
      </w:pPr>
      <w:rPr>
        <w:rFonts w:ascii="Courier New" w:hAnsi="Courier New" w:cs="Courier New" w:hint="default"/>
      </w:rPr>
    </w:lvl>
    <w:lvl w:ilvl="2" w:tplc="04090005" w:tentative="1">
      <w:start w:val="1"/>
      <w:numFmt w:val="bullet"/>
      <w:lvlText w:val=""/>
      <w:lvlJc w:val="left"/>
      <w:pPr>
        <w:tabs>
          <w:tab w:val="num" w:pos="1895"/>
        </w:tabs>
        <w:ind w:left="1895" w:hanging="360"/>
      </w:pPr>
      <w:rPr>
        <w:rFonts w:ascii="Wingdings" w:hAnsi="Wingdings" w:hint="default"/>
      </w:rPr>
    </w:lvl>
    <w:lvl w:ilvl="3" w:tplc="04090001" w:tentative="1">
      <w:start w:val="1"/>
      <w:numFmt w:val="bullet"/>
      <w:lvlText w:val=""/>
      <w:lvlJc w:val="left"/>
      <w:pPr>
        <w:tabs>
          <w:tab w:val="num" w:pos="2615"/>
        </w:tabs>
        <w:ind w:left="2615" w:hanging="360"/>
      </w:pPr>
      <w:rPr>
        <w:rFonts w:ascii="Symbol" w:hAnsi="Symbol" w:hint="default"/>
      </w:rPr>
    </w:lvl>
    <w:lvl w:ilvl="4" w:tplc="04090003" w:tentative="1">
      <w:start w:val="1"/>
      <w:numFmt w:val="bullet"/>
      <w:lvlText w:val="o"/>
      <w:lvlJc w:val="left"/>
      <w:pPr>
        <w:tabs>
          <w:tab w:val="num" w:pos="3335"/>
        </w:tabs>
        <w:ind w:left="3335" w:hanging="360"/>
      </w:pPr>
      <w:rPr>
        <w:rFonts w:ascii="Courier New" w:hAnsi="Courier New" w:cs="Courier New" w:hint="default"/>
      </w:rPr>
    </w:lvl>
    <w:lvl w:ilvl="5" w:tplc="04090005" w:tentative="1">
      <w:start w:val="1"/>
      <w:numFmt w:val="bullet"/>
      <w:lvlText w:val=""/>
      <w:lvlJc w:val="left"/>
      <w:pPr>
        <w:tabs>
          <w:tab w:val="num" w:pos="4055"/>
        </w:tabs>
        <w:ind w:left="4055" w:hanging="360"/>
      </w:pPr>
      <w:rPr>
        <w:rFonts w:ascii="Wingdings" w:hAnsi="Wingdings" w:hint="default"/>
      </w:rPr>
    </w:lvl>
    <w:lvl w:ilvl="6" w:tplc="04090001" w:tentative="1">
      <w:start w:val="1"/>
      <w:numFmt w:val="bullet"/>
      <w:lvlText w:val=""/>
      <w:lvlJc w:val="left"/>
      <w:pPr>
        <w:tabs>
          <w:tab w:val="num" w:pos="4775"/>
        </w:tabs>
        <w:ind w:left="4775" w:hanging="360"/>
      </w:pPr>
      <w:rPr>
        <w:rFonts w:ascii="Symbol" w:hAnsi="Symbol" w:hint="default"/>
      </w:rPr>
    </w:lvl>
    <w:lvl w:ilvl="7" w:tplc="04090003" w:tentative="1">
      <w:start w:val="1"/>
      <w:numFmt w:val="bullet"/>
      <w:lvlText w:val="o"/>
      <w:lvlJc w:val="left"/>
      <w:pPr>
        <w:tabs>
          <w:tab w:val="num" w:pos="5495"/>
        </w:tabs>
        <w:ind w:left="5495" w:hanging="360"/>
      </w:pPr>
      <w:rPr>
        <w:rFonts w:ascii="Courier New" w:hAnsi="Courier New" w:cs="Courier New" w:hint="default"/>
      </w:rPr>
    </w:lvl>
    <w:lvl w:ilvl="8" w:tplc="04090005" w:tentative="1">
      <w:start w:val="1"/>
      <w:numFmt w:val="bullet"/>
      <w:lvlText w:val=""/>
      <w:lvlJc w:val="left"/>
      <w:pPr>
        <w:tabs>
          <w:tab w:val="num" w:pos="6215"/>
        </w:tabs>
        <w:ind w:left="6215" w:hanging="360"/>
      </w:pPr>
      <w:rPr>
        <w:rFonts w:ascii="Wingdings" w:hAnsi="Wingdings" w:hint="default"/>
      </w:rPr>
    </w:lvl>
  </w:abstractNum>
  <w:abstractNum w:abstractNumId="6" w15:restartNumberingAfterBreak="0">
    <w:nsid w:val="4ED468BD"/>
    <w:multiLevelType w:val="multilevel"/>
    <w:tmpl w:val="C65C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4F4FF4"/>
    <w:multiLevelType w:val="multilevel"/>
    <w:tmpl w:val="D45A41D2"/>
    <w:lvl w:ilvl="0">
      <w:start w:val="1"/>
      <w:numFmt w:val="bullet"/>
      <w:lvlText w:val=""/>
      <w:lvlJc w:val="left"/>
      <w:pPr>
        <w:tabs>
          <w:tab w:val="num" w:pos="627"/>
        </w:tabs>
        <w:ind w:left="987" w:hanging="360"/>
      </w:pPr>
      <w:rPr>
        <w:rFonts w:ascii="Wingdings 2" w:hAnsi="Wingdings 2" w:hint="default"/>
        <w:sz w:val="24"/>
      </w:rPr>
    </w:lvl>
    <w:lvl w:ilvl="1">
      <w:start w:val="1"/>
      <w:numFmt w:val="bullet"/>
      <w:lvlText w:val="o"/>
      <w:lvlJc w:val="left"/>
      <w:pPr>
        <w:tabs>
          <w:tab w:val="num" w:pos="2067"/>
        </w:tabs>
        <w:ind w:left="2067" w:hanging="360"/>
      </w:pPr>
      <w:rPr>
        <w:rFonts w:ascii="Courier New" w:hAnsi="Courier New" w:cs="Courier New" w:hint="default"/>
      </w:rPr>
    </w:lvl>
    <w:lvl w:ilvl="2">
      <w:start w:val="1"/>
      <w:numFmt w:val="bullet"/>
      <w:lvlText w:val=""/>
      <w:lvlJc w:val="left"/>
      <w:pPr>
        <w:tabs>
          <w:tab w:val="num" w:pos="2787"/>
        </w:tabs>
        <w:ind w:left="2787" w:hanging="360"/>
      </w:pPr>
      <w:rPr>
        <w:rFonts w:ascii="Wingdings" w:hAnsi="Wingdings" w:hint="default"/>
      </w:rPr>
    </w:lvl>
    <w:lvl w:ilvl="3">
      <w:start w:val="1"/>
      <w:numFmt w:val="bullet"/>
      <w:lvlText w:val=""/>
      <w:lvlJc w:val="left"/>
      <w:pPr>
        <w:tabs>
          <w:tab w:val="num" w:pos="3507"/>
        </w:tabs>
        <w:ind w:left="3507" w:hanging="360"/>
      </w:pPr>
      <w:rPr>
        <w:rFonts w:ascii="Symbol" w:hAnsi="Symbol" w:hint="default"/>
      </w:rPr>
    </w:lvl>
    <w:lvl w:ilvl="4">
      <w:start w:val="1"/>
      <w:numFmt w:val="bullet"/>
      <w:lvlText w:val="o"/>
      <w:lvlJc w:val="left"/>
      <w:pPr>
        <w:tabs>
          <w:tab w:val="num" w:pos="4227"/>
        </w:tabs>
        <w:ind w:left="4227" w:hanging="360"/>
      </w:pPr>
      <w:rPr>
        <w:rFonts w:ascii="Courier New" w:hAnsi="Courier New" w:cs="Courier New" w:hint="default"/>
      </w:rPr>
    </w:lvl>
    <w:lvl w:ilvl="5">
      <w:start w:val="1"/>
      <w:numFmt w:val="bullet"/>
      <w:lvlText w:val=""/>
      <w:lvlJc w:val="left"/>
      <w:pPr>
        <w:tabs>
          <w:tab w:val="num" w:pos="4947"/>
        </w:tabs>
        <w:ind w:left="4947" w:hanging="360"/>
      </w:pPr>
      <w:rPr>
        <w:rFonts w:ascii="Wingdings" w:hAnsi="Wingdings" w:hint="default"/>
      </w:rPr>
    </w:lvl>
    <w:lvl w:ilvl="6">
      <w:start w:val="1"/>
      <w:numFmt w:val="bullet"/>
      <w:lvlText w:val=""/>
      <w:lvlJc w:val="left"/>
      <w:pPr>
        <w:tabs>
          <w:tab w:val="num" w:pos="5667"/>
        </w:tabs>
        <w:ind w:left="5667" w:hanging="360"/>
      </w:pPr>
      <w:rPr>
        <w:rFonts w:ascii="Symbol" w:hAnsi="Symbol" w:hint="default"/>
      </w:rPr>
    </w:lvl>
    <w:lvl w:ilvl="7">
      <w:start w:val="1"/>
      <w:numFmt w:val="bullet"/>
      <w:lvlText w:val="o"/>
      <w:lvlJc w:val="left"/>
      <w:pPr>
        <w:tabs>
          <w:tab w:val="num" w:pos="6387"/>
        </w:tabs>
        <w:ind w:left="6387" w:hanging="360"/>
      </w:pPr>
      <w:rPr>
        <w:rFonts w:ascii="Courier New" w:hAnsi="Courier New" w:cs="Courier New" w:hint="default"/>
      </w:rPr>
    </w:lvl>
    <w:lvl w:ilvl="8">
      <w:start w:val="1"/>
      <w:numFmt w:val="bullet"/>
      <w:lvlText w:val=""/>
      <w:lvlJc w:val="left"/>
      <w:pPr>
        <w:tabs>
          <w:tab w:val="num" w:pos="7107"/>
        </w:tabs>
        <w:ind w:left="7107" w:hanging="360"/>
      </w:pPr>
      <w:rPr>
        <w:rFonts w:ascii="Wingdings" w:hAnsi="Wingdings" w:hint="default"/>
      </w:rPr>
    </w:lvl>
  </w:abstractNum>
  <w:abstractNum w:abstractNumId="8" w15:restartNumberingAfterBreak="0">
    <w:nsid w:val="794F2E35"/>
    <w:multiLevelType w:val="hybridMultilevel"/>
    <w:tmpl w:val="D45A41D2"/>
    <w:lvl w:ilvl="0" w:tplc="78DC1F70">
      <w:start w:val="1"/>
      <w:numFmt w:val="bullet"/>
      <w:lvlText w:val=""/>
      <w:lvlJc w:val="left"/>
      <w:pPr>
        <w:tabs>
          <w:tab w:val="num" w:pos="627"/>
        </w:tabs>
        <w:ind w:left="987" w:hanging="360"/>
      </w:pPr>
      <w:rPr>
        <w:rFonts w:ascii="Wingdings 2" w:hAnsi="Wingdings 2" w:hint="default"/>
        <w:sz w:val="24"/>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9" w15:restartNumberingAfterBreak="0">
    <w:nsid w:val="7ECD5B33"/>
    <w:multiLevelType w:val="hybridMultilevel"/>
    <w:tmpl w:val="606A4AF0"/>
    <w:lvl w:ilvl="0" w:tplc="57526E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7"/>
  </w:num>
  <w:num w:numId="4">
    <w:abstractNumId w:val="2"/>
  </w:num>
  <w:num w:numId="5">
    <w:abstractNumId w:val="9"/>
  </w:num>
  <w:num w:numId="6">
    <w:abstractNumId w:val="1"/>
  </w:num>
  <w:num w:numId="7">
    <w:abstractNumId w:val="5"/>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QwtDAxMTMwNLQ0NbNQ0lEKTi0uzszPAykwrgUAxV8JqCwAAAA="/>
  </w:docVars>
  <w:rsids>
    <w:rsidRoot w:val="00D40AB5"/>
    <w:rsid w:val="00007AB2"/>
    <w:rsid w:val="000202E9"/>
    <w:rsid w:val="00042697"/>
    <w:rsid w:val="00044ED6"/>
    <w:rsid w:val="00050EB7"/>
    <w:rsid w:val="00082453"/>
    <w:rsid w:val="00091DB1"/>
    <w:rsid w:val="000A7B71"/>
    <w:rsid w:val="000B3DDB"/>
    <w:rsid w:val="000D7034"/>
    <w:rsid w:val="000E2DDC"/>
    <w:rsid w:val="001631BC"/>
    <w:rsid w:val="00167A02"/>
    <w:rsid w:val="001905D5"/>
    <w:rsid w:val="001A0839"/>
    <w:rsid w:val="001B3E3A"/>
    <w:rsid w:val="001B6962"/>
    <w:rsid w:val="001C0ACB"/>
    <w:rsid w:val="001D5211"/>
    <w:rsid w:val="001D7BC7"/>
    <w:rsid w:val="001E351E"/>
    <w:rsid w:val="00201995"/>
    <w:rsid w:val="0020417A"/>
    <w:rsid w:val="00207BE4"/>
    <w:rsid w:val="0021281D"/>
    <w:rsid w:val="00221546"/>
    <w:rsid w:val="00251407"/>
    <w:rsid w:val="00285F13"/>
    <w:rsid w:val="00291222"/>
    <w:rsid w:val="0029762E"/>
    <w:rsid w:val="002976BD"/>
    <w:rsid w:val="002B1234"/>
    <w:rsid w:val="002C3787"/>
    <w:rsid w:val="002F2F09"/>
    <w:rsid w:val="00316B6D"/>
    <w:rsid w:val="0034717C"/>
    <w:rsid w:val="00360C76"/>
    <w:rsid w:val="00375823"/>
    <w:rsid w:val="003A5FBD"/>
    <w:rsid w:val="003D18DB"/>
    <w:rsid w:val="003F13DD"/>
    <w:rsid w:val="003F1FDB"/>
    <w:rsid w:val="00410B4A"/>
    <w:rsid w:val="004131E0"/>
    <w:rsid w:val="004303F9"/>
    <w:rsid w:val="0043562F"/>
    <w:rsid w:val="004407DB"/>
    <w:rsid w:val="0045007B"/>
    <w:rsid w:val="00453B45"/>
    <w:rsid w:val="00464907"/>
    <w:rsid w:val="00475541"/>
    <w:rsid w:val="004874AB"/>
    <w:rsid w:val="00493132"/>
    <w:rsid w:val="004B6493"/>
    <w:rsid w:val="004E47D1"/>
    <w:rsid w:val="004F47F4"/>
    <w:rsid w:val="00500429"/>
    <w:rsid w:val="0051638C"/>
    <w:rsid w:val="00522450"/>
    <w:rsid w:val="005442C2"/>
    <w:rsid w:val="00560D89"/>
    <w:rsid w:val="00566296"/>
    <w:rsid w:val="005820C8"/>
    <w:rsid w:val="005975AB"/>
    <w:rsid w:val="005A617D"/>
    <w:rsid w:val="005B120B"/>
    <w:rsid w:val="005B6C06"/>
    <w:rsid w:val="005C3355"/>
    <w:rsid w:val="00600B3A"/>
    <w:rsid w:val="00602397"/>
    <w:rsid w:val="00615A00"/>
    <w:rsid w:val="006464A4"/>
    <w:rsid w:val="00656072"/>
    <w:rsid w:val="006575A2"/>
    <w:rsid w:val="0066384C"/>
    <w:rsid w:val="006705C3"/>
    <w:rsid w:val="006879D6"/>
    <w:rsid w:val="00691F73"/>
    <w:rsid w:val="0069584D"/>
    <w:rsid w:val="006A29E2"/>
    <w:rsid w:val="006A3285"/>
    <w:rsid w:val="006C35EB"/>
    <w:rsid w:val="006F3CE0"/>
    <w:rsid w:val="0071560F"/>
    <w:rsid w:val="00732D95"/>
    <w:rsid w:val="00741C97"/>
    <w:rsid w:val="00745497"/>
    <w:rsid w:val="00792081"/>
    <w:rsid w:val="007C4A76"/>
    <w:rsid w:val="007D228C"/>
    <w:rsid w:val="007E32E7"/>
    <w:rsid w:val="00802E60"/>
    <w:rsid w:val="00807FFE"/>
    <w:rsid w:val="00811F59"/>
    <w:rsid w:val="00830A05"/>
    <w:rsid w:val="00850B96"/>
    <w:rsid w:val="008615DD"/>
    <w:rsid w:val="00862667"/>
    <w:rsid w:val="008654DF"/>
    <w:rsid w:val="00890A88"/>
    <w:rsid w:val="008935C5"/>
    <w:rsid w:val="008A3A15"/>
    <w:rsid w:val="008B5F57"/>
    <w:rsid w:val="008F61DE"/>
    <w:rsid w:val="00906EA7"/>
    <w:rsid w:val="00931791"/>
    <w:rsid w:val="00945832"/>
    <w:rsid w:val="00946B8F"/>
    <w:rsid w:val="00950545"/>
    <w:rsid w:val="0095073A"/>
    <w:rsid w:val="00985407"/>
    <w:rsid w:val="009B3615"/>
    <w:rsid w:val="009C3257"/>
    <w:rsid w:val="009D0C50"/>
    <w:rsid w:val="009D41F8"/>
    <w:rsid w:val="009D4541"/>
    <w:rsid w:val="009D7441"/>
    <w:rsid w:val="00A003FB"/>
    <w:rsid w:val="00A06293"/>
    <w:rsid w:val="00A57720"/>
    <w:rsid w:val="00A761C7"/>
    <w:rsid w:val="00A804CC"/>
    <w:rsid w:val="00A80BA0"/>
    <w:rsid w:val="00A95B8B"/>
    <w:rsid w:val="00AB6B4F"/>
    <w:rsid w:val="00AC6A88"/>
    <w:rsid w:val="00AF6EB8"/>
    <w:rsid w:val="00B0667E"/>
    <w:rsid w:val="00B10574"/>
    <w:rsid w:val="00B31302"/>
    <w:rsid w:val="00B44C2B"/>
    <w:rsid w:val="00B52141"/>
    <w:rsid w:val="00B64F08"/>
    <w:rsid w:val="00B77224"/>
    <w:rsid w:val="00B86928"/>
    <w:rsid w:val="00BA768F"/>
    <w:rsid w:val="00BB46F7"/>
    <w:rsid w:val="00BB5A70"/>
    <w:rsid w:val="00BD4B6D"/>
    <w:rsid w:val="00BE4F7D"/>
    <w:rsid w:val="00BE7B37"/>
    <w:rsid w:val="00BF66D7"/>
    <w:rsid w:val="00BF6C3B"/>
    <w:rsid w:val="00C0787B"/>
    <w:rsid w:val="00C250E9"/>
    <w:rsid w:val="00C3558A"/>
    <w:rsid w:val="00C400C7"/>
    <w:rsid w:val="00C44526"/>
    <w:rsid w:val="00C57387"/>
    <w:rsid w:val="00CA1B14"/>
    <w:rsid w:val="00D2282C"/>
    <w:rsid w:val="00D25665"/>
    <w:rsid w:val="00D37A91"/>
    <w:rsid w:val="00D40AB5"/>
    <w:rsid w:val="00D55E74"/>
    <w:rsid w:val="00D927F6"/>
    <w:rsid w:val="00D97A02"/>
    <w:rsid w:val="00D97B2E"/>
    <w:rsid w:val="00DC3E5D"/>
    <w:rsid w:val="00DC6853"/>
    <w:rsid w:val="00DD0DEC"/>
    <w:rsid w:val="00DF19BE"/>
    <w:rsid w:val="00DF7E9B"/>
    <w:rsid w:val="00E019E4"/>
    <w:rsid w:val="00E0263B"/>
    <w:rsid w:val="00E043E4"/>
    <w:rsid w:val="00E13058"/>
    <w:rsid w:val="00E2119A"/>
    <w:rsid w:val="00E34450"/>
    <w:rsid w:val="00E441D8"/>
    <w:rsid w:val="00E55938"/>
    <w:rsid w:val="00E567DB"/>
    <w:rsid w:val="00E56E92"/>
    <w:rsid w:val="00E6480A"/>
    <w:rsid w:val="00E70844"/>
    <w:rsid w:val="00E85A62"/>
    <w:rsid w:val="00E966AC"/>
    <w:rsid w:val="00EA18D2"/>
    <w:rsid w:val="00EC2926"/>
    <w:rsid w:val="00EE1B05"/>
    <w:rsid w:val="00EF40B4"/>
    <w:rsid w:val="00F02C84"/>
    <w:rsid w:val="00F0334C"/>
    <w:rsid w:val="00F07631"/>
    <w:rsid w:val="00F11E3E"/>
    <w:rsid w:val="00F22371"/>
    <w:rsid w:val="00F23595"/>
    <w:rsid w:val="00F31C76"/>
    <w:rsid w:val="00F43870"/>
    <w:rsid w:val="00F84C8B"/>
    <w:rsid w:val="00F94111"/>
    <w:rsid w:val="00FB7D7C"/>
    <w:rsid w:val="00FC06FD"/>
    <w:rsid w:val="00FC16F1"/>
    <w:rsid w:val="00FE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D25E9"/>
  <w15:chartTrackingRefBased/>
  <w15:docId w15:val="{D6D54F28-B882-4733-9B40-7AD45DE9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A70"/>
    <w:rPr>
      <w:sz w:val="24"/>
      <w:szCs w:val="24"/>
    </w:rPr>
  </w:style>
  <w:style w:type="paragraph" w:styleId="Heading4">
    <w:name w:val="heading 4"/>
    <w:basedOn w:val="Normal"/>
    <w:next w:val="Normal"/>
    <w:link w:val="Heading4Char"/>
    <w:qFormat/>
    <w:rsid w:val="00BB46F7"/>
    <w:pPr>
      <w:keepNext/>
      <w:overflowPunct w:val="0"/>
      <w:autoSpaceDE w:val="0"/>
      <w:autoSpaceDN w:val="0"/>
      <w:adjustRightInd w:val="0"/>
      <w:ind w:left="90" w:right="2160"/>
      <w:jc w:val="center"/>
      <w:outlineLvl w:val="3"/>
    </w:pPr>
    <w:rPr>
      <w:rFonts w:ascii="Garamond" w:hAnsi="Garamond"/>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0AB5"/>
    <w:pPr>
      <w:ind w:left="720"/>
    </w:pPr>
  </w:style>
  <w:style w:type="table" w:styleId="TableGrid">
    <w:name w:val="Table Grid"/>
    <w:basedOn w:val="TableNormal"/>
    <w:rsid w:val="00687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29E2"/>
    <w:rPr>
      <w:rFonts w:ascii="Tahoma" w:hAnsi="Tahoma" w:cs="Tahoma"/>
      <w:sz w:val="16"/>
      <w:szCs w:val="16"/>
    </w:rPr>
  </w:style>
  <w:style w:type="character" w:styleId="Hyperlink">
    <w:name w:val="Hyperlink"/>
    <w:basedOn w:val="DefaultParagraphFont"/>
    <w:rsid w:val="00600B3A"/>
    <w:rPr>
      <w:color w:val="0000FF"/>
      <w:u w:val="single"/>
    </w:rPr>
  </w:style>
  <w:style w:type="character" w:styleId="FollowedHyperlink">
    <w:name w:val="FollowedHyperlink"/>
    <w:basedOn w:val="DefaultParagraphFont"/>
    <w:rsid w:val="0069584D"/>
    <w:rPr>
      <w:color w:val="800080"/>
      <w:u w:val="single"/>
    </w:rPr>
  </w:style>
  <w:style w:type="paragraph" w:styleId="BodyText2">
    <w:name w:val="Body Text 2"/>
    <w:basedOn w:val="Normal"/>
    <w:link w:val="BodyText2Char"/>
    <w:rsid w:val="00F94111"/>
    <w:pPr>
      <w:spacing w:after="120" w:line="480" w:lineRule="auto"/>
    </w:pPr>
  </w:style>
  <w:style w:type="character" w:customStyle="1" w:styleId="BodyText2Char">
    <w:name w:val="Body Text 2 Char"/>
    <w:basedOn w:val="DefaultParagraphFont"/>
    <w:link w:val="BodyText2"/>
    <w:rsid w:val="00F94111"/>
    <w:rPr>
      <w:sz w:val="24"/>
      <w:szCs w:val="24"/>
    </w:rPr>
  </w:style>
  <w:style w:type="character" w:customStyle="1" w:styleId="Heading4Char">
    <w:name w:val="Heading 4 Char"/>
    <w:basedOn w:val="DefaultParagraphFont"/>
    <w:link w:val="Heading4"/>
    <w:rsid w:val="00BB46F7"/>
    <w:rPr>
      <w:rFonts w:ascii="Garamond" w:hAnsi="Garamond"/>
      <w:b/>
      <w:sz w:val="22"/>
    </w:rPr>
  </w:style>
  <w:style w:type="paragraph" w:styleId="NoSpacing">
    <w:name w:val="No Spacing"/>
    <w:uiPriority w:val="1"/>
    <w:qFormat/>
    <w:rsid w:val="0043562F"/>
    <w:rPr>
      <w:rFonts w:ascii="Calibri" w:eastAsia="Calibri" w:hAnsi="Calibri"/>
      <w:sz w:val="22"/>
      <w:szCs w:val="22"/>
    </w:rPr>
  </w:style>
  <w:style w:type="character" w:styleId="Strong">
    <w:name w:val="Strong"/>
    <w:basedOn w:val="DefaultParagraphFont"/>
    <w:uiPriority w:val="22"/>
    <w:qFormat/>
    <w:rsid w:val="001B3E3A"/>
    <w:rPr>
      <w:b/>
      <w:bCs/>
    </w:rPr>
  </w:style>
  <w:style w:type="paragraph" w:styleId="Title">
    <w:name w:val="Title"/>
    <w:basedOn w:val="Normal"/>
    <w:next w:val="Normal"/>
    <w:link w:val="TitleChar"/>
    <w:uiPriority w:val="10"/>
    <w:qFormat/>
    <w:rsid w:val="001B3E3A"/>
    <w:pPr>
      <w:pBdr>
        <w:bottom w:val="single" w:sz="8" w:space="4" w:color="4F81BD"/>
      </w:pBdr>
      <w:spacing w:after="300"/>
      <w:contextualSpacing/>
    </w:pPr>
    <w:rPr>
      <w:rFonts w:ascii="Georgia" w:hAnsi="Georgia"/>
      <w:b/>
      <w:i/>
      <w:color w:val="17365D"/>
      <w:spacing w:val="5"/>
      <w:kern w:val="28"/>
      <w:sz w:val="28"/>
      <w:szCs w:val="20"/>
    </w:rPr>
  </w:style>
  <w:style w:type="character" w:customStyle="1" w:styleId="TitleChar">
    <w:name w:val="Title Char"/>
    <w:basedOn w:val="DefaultParagraphFont"/>
    <w:link w:val="Title"/>
    <w:uiPriority w:val="10"/>
    <w:rsid w:val="001B3E3A"/>
    <w:rPr>
      <w:rFonts w:ascii="Georgia" w:hAnsi="Georgia"/>
      <w:b/>
      <w:i/>
      <w:color w:val="17365D"/>
      <w:spacing w:val="5"/>
      <w:kern w:val="28"/>
      <w:sz w:val="28"/>
    </w:rPr>
  </w:style>
  <w:style w:type="character" w:styleId="UnresolvedMention">
    <w:name w:val="Unresolved Mention"/>
    <w:basedOn w:val="DefaultParagraphFont"/>
    <w:uiPriority w:val="99"/>
    <w:semiHidden/>
    <w:unhideWhenUsed/>
    <w:rsid w:val="00207BE4"/>
    <w:rPr>
      <w:color w:val="605E5C"/>
      <w:shd w:val="clear" w:color="auto" w:fill="E1DFDD"/>
    </w:rPr>
  </w:style>
  <w:style w:type="paragraph" w:styleId="Revision">
    <w:name w:val="Revision"/>
    <w:hidden/>
    <w:uiPriority w:val="99"/>
    <w:semiHidden/>
    <w:rsid w:val="00285F13"/>
    <w:rPr>
      <w:sz w:val="24"/>
      <w:szCs w:val="24"/>
    </w:rPr>
  </w:style>
  <w:style w:type="character" w:styleId="CommentReference">
    <w:name w:val="annotation reference"/>
    <w:basedOn w:val="DefaultParagraphFont"/>
    <w:rsid w:val="00DC6853"/>
    <w:rPr>
      <w:sz w:val="16"/>
      <w:szCs w:val="16"/>
    </w:rPr>
  </w:style>
  <w:style w:type="paragraph" w:styleId="CommentText">
    <w:name w:val="annotation text"/>
    <w:basedOn w:val="Normal"/>
    <w:link w:val="CommentTextChar"/>
    <w:rsid w:val="00DC6853"/>
    <w:rPr>
      <w:sz w:val="20"/>
      <w:szCs w:val="20"/>
    </w:rPr>
  </w:style>
  <w:style w:type="character" w:customStyle="1" w:styleId="CommentTextChar">
    <w:name w:val="Comment Text Char"/>
    <w:basedOn w:val="DefaultParagraphFont"/>
    <w:link w:val="CommentText"/>
    <w:rsid w:val="00DC6853"/>
  </w:style>
  <w:style w:type="paragraph" w:styleId="CommentSubject">
    <w:name w:val="annotation subject"/>
    <w:basedOn w:val="CommentText"/>
    <w:next w:val="CommentText"/>
    <w:link w:val="CommentSubjectChar"/>
    <w:semiHidden/>
    <w:unhideWhenUsed/>
    <w:rsid w:val="00DC6853"/>
    <w:rPr>
      <w:b/>
      <w:bCs/>
    </w:rPr>
  </w:style>
  <w:style w:type="character" w:customStyle="1" w:styleId="CommentSubjectChar">
    <w:name w:val="Comment Subject Char"/>
    <w:basedOn w:val="CommentTextChar"/>
    <w:link w:val="CommentSubject"/>
    <w:semiHidden/>
    <w:rsid w:val="00DC6853"/>
    <w:rPr>
      <w:b/>
      <w:bCs/>
    </w:rPr>
  </w:style>
  <w:style w:type="paragraph" w:styleId="NormalWeb">
    <w:name w:val="Normal (Web)"/>
    <w:basedOn w:val="Normal"/>
    <w:uiPriority w:val="99"/>
    <w:unhideWhenUsed/>
    <w:rsid w:val="00AB6B4F"/>
    <w:pPr>
      <w:spacing w:before="100" w:beforeAutospacing="1" w:after="100" w:afterAutospacing="1"/>
    </w:pPr>
  </w:style>
  <w:style w:type="character" w:styleId="Emphasis">
    <w:name w:val="Emphasis"/>
    <w:basedOn w:val="DefaultParagraphFont"/>
    <w:uiPriority w:val="20"/>
    <w:qFormat/>
    <w:rsid w:val="00AB6B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602452">
      <w:bodyDiv w:val="1"/>
      <w:marLeft w:val="0"/>
      <w:marRight w:val="0"/>
      <w:marTop w:val="0"/>
      <w:marBottom w:val="0"/>
      <w:divBdr>
        <w:top w:val="none" w:sz="0" w:space="0" w:color="auto"/>
        <w:left w:val="none" w:sz="0" w:space="0" w:color="auto"/>
        <w:bottom w:val="none" w:sz="0" w:space="0" w:color="auto"/>
        <w:right w:val="none" w:sz="0" w:space="0" w:color="auto"/>
      </w:divBdr>
    </w:div>
    <w:div w:id="1018967895">
      <w:bodyDiv w:val="1"/>
      <w:marLeft w:val="0"/>
      <w:marRight w:val="0"/>
      <w:marTop w:val="0"/>
      <w:marBottom w:val="0"/>
      <w:divBdr>
        <w:top w:val="none" w:sz="0" w:space="0" w:color="auto"/>
        <w:left w:val="none" w:sz="0" w:space="0" w:color="auto"/>
        <w:bottom w:val="none" w:sz="0" w:space="0" w:color="auto"/>
        <w:right w:val="none" w:sz="0" w:space="0" w:color="auto"/>
      </w:divBdr>
    </w:div>
    <w:div w:id="131899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pelmanjohnson.com" TargetMode="External"/><Relationship Id="rId3" Type="http://schemas.openxmlformats.org/officeDocument/2006/relationships/settings" Target="settings.xml"/><Relationship Id="rId7" Type="http://schemas.openxmlformats.org/officeDocument/2006/relationships/hyperlink" Target="mailto:mah@spelmanjohn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lmanjohnson.com/open-position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Executive Director, Office of Student Development (MSP III)</vt:lpstr>
    </vt:vector>
  </TitlesOfParts>
  <Company>University of California, Berkeley</Company>
  <LinksUpToDate>false</LinksUpToDate>
  <CharactersWithSpaces>7300</CharactersWithSpaces>
  <SharedDoc>false</SharedDoc>
  <HLinks>
    <vt:vector size="6" baseType="variant">
      <vt:variant>
        <vt:i4>6750254</vt:i4>
      </vt:variant>
      <vt:variant>
        <vt:i4>0</vt:i4>
      </vt:variant>
      <vt:variant>
        <vt:i4>0</vt:i4>
      </vt:variant>
      <vt:variant>
        <vt:i4>5</vt:i4>
      </vt:variant>
      <vt:variant>
        <vt:lpwstr>http://www.spelmanandjohnson.com/open-positions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 Office of Student Development (MSP III)</dc:title>
  <dc:subject/>
  <dc:creator>RSSP</dc:creator>
  <cp:keywords/>
  <dc:description/>
  <cp:lastModifiedBy>Donna Beck</cp:lastModifiedBy>
  <cp:revision>3</cp:revision>
  <cp:lastPrinted>2023-03-06T14:54:00Z</cp:lastPrinted>
  <dcterms:created xsi:type="dcterms:W3CDTF">2023-03-07T15:43:00Z</dcterms:created>
  <dcterms:modified xsi:type="dcterms:W3CDTF">2023-03-07T15:44:00Z</dcterms:modified>
</cp:coreProperties>
</file>